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E581" w14:textId="77777777" w:rsidR="008741F0" w:rsidRPr="00C24911" w:rsidRDefault="008741F0" w:rsidP="008741F0">
      <w:pPr>
        <w:spacing w:after="0" w:line="240" w:lineRule="auto"/>
        <w:rPr>
          <w:sz w:val="18"/>
        </w:rPr>
      </w:pPr>
      <w:bookmarkStart w:id="0" w:name="_GoBack"/>
      <w:bookmarkEnd w:id="0"/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1F5442D7" w:rsidR="00A25340" w:rsidRPr="001B3451" w:rsidRDefault="007B6FBB" w:rsidP="00DC61C5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DC61C5">
              <w:rPr>
                <w:rFonts w:ascii="Century Gothic" w:eastAsia="Palatino Linotype" w:hAnsi="Century Gothic" w:cs="Palatino Linotype"/>
              </w:rPr>
              <w:t>November</w:t>
            </w:r>
            <w:r w:rsidR="00CA6015">
              <w:rPr>
                <w:rFonts w:ascii="Century Gothic" w:eastAsia="Palatino Linotype" w:hAnsi="Century Gothic" w:cs="Palatino Linotype"/>
              </w:rPr>
              <w:t xml:space="preserve"> </w:t>
            </w:r>
            <w:r w:rsidR="00DC61C5">
              <w:rPr>
                <w:rFonts w:ascii="Century Gothic" w:eastAsia="Palatino Linotype" w:hAnsi="Century Gothic" w:cs="Palatino Linotype"/>
              </w:rPr>
              <w:t>15</w:t>
            </w:r>
            <w:r w:rsidR="00014461">
              <w:rPr>
                <w:rFonts w:ascii="Century Gothic" w:eastAsia="Palatino Linotype" w:hAnsi="Century Gothic" w:cs="Palatino Linotype"/>
              </w:rPr>
              <w:t>t</w:t>
            </w:r>
            <w:r w:rsidR="00B778F6">
              <w:rPr>
                <w:rFonts w:ascii="Century Gothic" w:eastAsia="Palatino Linotype" w:hAnsi="Century Gothic" w:cs="Palatino Linotype"/>
              </w:rPr>
              <w:t>h</w:t>
            </w:r>
            <w:r w:rsidR="009C199E">
              <w:rPr>
                <w:rFonts w:ascii="Century Gothic" w:eastAsia="Palatino Linotype" w:hAnsi="Century Gothic" w:cs="Palatino Linotype"/>
              </w:rPr>
              <w:t xml:space="preserve"> 202</w:t>
            </w:r>
            <w:r w:rsidR="00806E23">
              <w:rPr>
                <w:rFonts w:ascii="Century Gothic" w:eastAsia="Palatino Linotype" w:hAnsi="Century Gothic" w:cs="Palatino Linotype"/>
              </w:rPr>
              <w:t>2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0F1715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  <w:sz w:val="18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07123E03" w14:textId="684CAE41" w:rsidR="00645CD3" w:rsidRPr="00645CD3" w:rsidRDefault="00645CD3" w:rsidP="008D59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  <w:sz w:val="18"/>
        </w:rPr>
      </w:pPr>
    </w:p>
    <w:p w14:paraId="1B1BA531" w14:textId="60A5A091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645CD3">
        <w:rPr>
          <w:rFonts w:ascii="Century Gothic" w:eastAsia="Palatino Linotype" w:hAnsi="Century Gothic" w:cs="Palatino Linotype"/>
          <w:color w:val="000000"/>
        </w:rPr>
        <w:t>4</w:t>
      </w:r>
      <w:r w:rsidR="008D5946">
        <w:rPr>
          <w:rFonts w:ascii="Century Gothic" w:eastAsia="Palatino Linotype" w:hAnsi="Century Gothic" w:cs="Palatino Linotype"/>
          <w:color w:val="000000"/>
        </w:rPr>
        <w:t>0</w:t>
      </w:r>
      <w:r w:rsidR="00DC61C5">
        <w:rPr>
          <w:rFonts w:ascii="Century Gothic" w:eastAsia="Palatino Linotype" w:hAnsi="Century Gothic" w:cs="Palatino Linotype"/>
          <w:color w:val="000000"/>
        </w:rPr>
        <w:br/>
      </w:r>
      <w:r w:rsidR="00DA4CF2">
        <w:rPr>
          <w:rFonts w:ascii="Century Gothic" w:eastAsia="Palatino Linotype" w:hAnsi="Century Gothic" w:cs="Palatino Linotype"/>
          <w:color w:val="000000"/>
        </w:rPr>
        <w:t>2022</w:t>
      </w:r>
      <w:r>
        <w:rPr>
          <w:rFonts w:ascii="Century Gothic" w:eastAsia="Palatino Linotype" w:hAnsi="Century Gothic" w:cs="Palatino Linotype"/>
          <w:color w:val="000000"/>
        </w:rPr>
        <w:t xml:space="preserve"> membership</w:t>
      </w:r>
      <w:r w:rsidR="00DA4CF2">
        <w:rPr>
          <w:rFonts w:ascii="Century Gothic" w:eastAsia="Palatino Linotype" w:hAnsi="Century Gothic" w:cs="Palatino Linotype"/>
          <w:color w:val="000000"/>
        </w:rPr>
        <w:t>: Time to join!</w:t>
      </w:r>
    </w:p>
    <w:p w14:paraId="25678366" w14:textId="77777777" w:rsidR="00A25340" w:rsidRPr="000F1715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</w:rPr>
      </w:pPr>
    </w:p>
    <w:p w14:paraId="0836CA27" w14:textId="47BD17DB" w:rsidR="00D03645" w:rsidRPr="00B72292" w:rsidRDefault="007B6FBB" w:rsidP="00645C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  <w:sz w:val="14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546FCE">
        <w:rPr>
          <w:rFonts w:ascii="Century Gothic" w:eastAsia="Palatino Linotype" w:hAnsi="Century Gothic" w:cs="Palatino Linotype"/>
          <w:b/>
          <w:color w:val="000000"/>
        </w:rPr>
        <w:tab/>
      </w:r>
      <w:r w:rsidR="00546FCE">
        <w:rPr>
          <w:rFonts w:ascii="Century Gothic" w:eastAsia="Palatino Linotype" w:hAnsi="Century Gothic" w:cs="Palatino Linotype"/>
          <w:b/>
          <w:color w:val="000000"/>
        </w:rPr>
        <w:tab/>
      </w:r>
      <w:r w:rsidR="00546FCE" w:rsidRPr="001B3451">
        <w:rPr>
          <w:rFonts w:ascii="Century Gothic" w:eastAsia="Palatino Linotype" w:hAnsi="Century Gothic" w:cs="Palatino Linotype"/>
          <w:color w:val="000000"/>
        </w:rPr>
        <w:t>10:</w:t>
      </w:r>
      <w:r w:rsidR="00546FCE">
        <w:rPr>
          <w:rFonts w:ascii="Century Gothic" w:eastAsia="Palatino Linotype" w:hAnsi="Century Gothic" w:cs="Palatino Linotype"/>
          <w:color w:val="000000"/>
        </w:rPr>
        <w:t>45</w:t>
      </w:r>
      <w:r w:rsidR="00546FCE">
        <w:rPr>
          <w:rFonts w:ascii="Century Gothic" w:eastAsia="Palatino Linotype" w:hAnsi="Century Gothic" w:cs="Palatino Linotype"/>
          <w:b/>
          <w:color w:val="000000"/>
        </w:rPr>
        <w:br/>
      </w:r>
      <w:r w:rsidR="00546FCE">
        <w:rPr>
          <w:rFonts w:ascii="Century Gothic" w:eastAsia="Palatino Linotype" w:hAnsi="Century Gothic" w:cs="Palatino Linotype"/>
          <w:color w:val="000000"/>
        </w:rPr>
        <w:t xml:space="preserve">County refugee admissions                                                  </w:t>
      </w:r>
      <w:proofErr w:type="spellStart"/>
      <w:r w:rsidR="00645CD3">
        <w:rPr>
          <w:rFonts w:ascii="Century Gothic" w:eastAsia="Palatino Linotype" w:hAnsi="Century Gothic" w:cs="Palatino Linotype"/>
          <w:color w:val="000000"/>
        </w:rPr>
        <w:t>Lenda</w:t>
      </w:r>
      <w:proofErr w:type="spellEnd"/>
      <w:r w:rsidR="00645CD3">
        <w:rPr>
          <w:rFonts w:ascii="Century Gothic" w:eastAsia="Palatino Linotype" w:hAnsi="Century Gothic" w:cs="Palatino Linotype"/>
          <w:color w:val="000000"/>
        </w:rPr>
        <w:t xml:space="preserve"> Hanna, </w:t>
      </w:r>
      <w:r w:rsidR="00645CD3">
        <w:rPr>
          <w:rFonts w:ascii="Century Gothic" w:eastAsia="Palatino Linotype" w:hAnsi="Century Gothic" w:cs="Palatino Linotype"/>
          <w:color w:val="000000"/>
        </w:rPr>
        <w:tab/>
      </w:r>
      <w:r w:rsidR="00645CD3" w:rsidRPr="00DC61C5">
        <w:rPr>
          <w:rFonts w:ascii="Century Gothic" w:eastAsia="Palatino Linotype" w:hAnsi="Century Gothic" w:cs="Palatino Linotype"/>
          <w:color w:val="000000"/>
        </w:rPr>
        <w:tab/>
        <w:t xml:space="preserve">SD County Representative </w:t>
      </w:r>
      <w:r w:rsidR="00CA6015" w:rsidRPr="00DC61C5">
        <w:rPr>
          <w:rFonts w:ascii="Century Gothic" w:eastAsia="Palatino Linotype" w:hAnsi="Century Gothic" w:cs="Palatino Linotype"/>
          <w:color w:val="000000"/>
        </w:rPr>
        <w:br/>
      </w:r>
      <w:r w:rsidR="00CA6015">
        <w:rPr>
          <w:rFonts w:ascii="Century Gothic" w:eastAsia="Palatino Linotype" w:hAnsi="Century Gothic" w:cs="Palatino Linotype"/>
          <w:color w:val="000000"/>
        </w:rPr>
        <w:t>State refugee admissions</w:t>
      </w:r>
      <w:r w:rsidR="00CA6015">
        <w:rPr>
          <w:rFonts w:ascii="Century Gothic" w:eastAsia="Palatino Linotype" w:hAnsi="Century Gothic" w:cs="Palatino Linotype"/>
          <w:color w:val="000000"/>
        </w:rPr>
        <w:tab/>
      </w:r>
      <w:proofErr w:type="spellStart"/>
      <w:r w:rsidR="00546FCE">
        <w:rPr>
          <w:rFonts w:ascii="Century Gothic" w:eastAsia="Palatino Linotype" w:hAnsi="Century Gothic" w:cs="Palatino Linotype"/>
          <w:color w:val="000000"/>
        </w:rPr>
        <w:t>Naz</w:t>
      </w:r>
      <w:proofErr w:type="spellEnd"/>
      <w:r w:rsidR="00546FCE">
        <w:rPr>
          <w:rFonts w:ascii="Century Gothic" w:eastAsia="Palatino Linotype" w:hAnsi="Century Gothic" w:cs="Palatino Linotype"/>
          <w:color w:val="000000"/>
        </w:rPr>
        <w:t xml:space="preserve"> Ali, CDSS Refugee Program Bureau</w:t>
      </w:r>
      <w:r w:rsidR="00546FCE">
        <w:rPr>
          <w:rFonts w:ascii="Century Gothic" w:eastAsia="Palatino Linotype" w:hAnsi="Century Gothic" w:cs="Palatino Linotype"/>
          <w:color w:val="000000"/>
        </w:rPr>
        <w:br/>
      </w:r>
      <w:r w:rsidR="00546FCE" w:rsidRPr="00B72292">
        <w:rPr>
          <w:rFonts w:ascii="Century Gothic" w:eastAsia="Palatino Linotype" w:hAnsi="Century Gothic" w:cs="Palatino Linotype"/>
          <w:color w:val="000000"/>
          <w:sz w:val="18"/>
        </w:rPr>
        <w:t xml:space="preserve">                                                                                              </w:t>
      </w:r>
    </w:p>
    <w:p w14:paraId="323F7474" w14:textId="43106BF0" w:rsidR="00A25340" w:rsidRPr="00D03645" w:rsidRDefault="00DC61C5" w:rsidP="00D036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Results of Forum officer elections</w:t>
      </w:r>
      <w:r w:rsidR="00D03645">
        <w:rPr>
          <w:rFonts w:ascii="Century Gothic" w:hAnsi="Century Gothic"/>
          <w:b/>
          <w:color w:val="000000"/>
        </w:rPr>
        <w:tab/>
      </w:r>
      <w:r w:rsidR="00B72292">
        <w:rPr>
          <w:rFonts w:ascii="Century Gothic" w:hAnsi="Century Gothic"/>
          <w:color w:val="000000"/>
        </w:rPr>
        <w:t>Election Committee</w:t>
      </w:r>
      <w:r w:rsidR="00D03645">
        <w:rPr>
          <w:rFonts w:ascii="Century Gothic" w:hAnsi="Century Gothic"/>
          <w:b/>
          <w:color w:val="000000"/>
        </w:rPr>
        <w:tab/>
      </w:r>
      <w:r w:rsidR="00D03645">
        <w:rPr>
          <w:rFonts w:ascii="Century Gothic" w:eastAsia="Palatino Linotype" w:hAnsi="Century Gothic" w:cs="Palatino Linotype"/>
          <w:color w:val="000000"/>
        </w:rPr>
        <w:t>1</w:t>
      </w:r>
      <w:r w:rsidR="00B72292">
        <w:rPr>
          <w:rFonts w:ascii="Century Gothic" w:eastAsia="Palatino Linotype" w:hAnsi="Century Gothic" w:cs="Palatino Linotype"/>
          <w:color w:val="000000"/>
        </w:rPr>
        <w:t>0</w:t>
      </w:r>
      <w:r w:rsidR="00D03645">
        <w:rPr>
          <w:rFonts w:ascii="Century Gothic" w:eastAsia="Palatino Linotype" w:hAnsi="Century Gothic" w:cs="Palatino Linotype"/>
          <w:color w:val="000000"/>
        </w:rPr>
        <w:t>:</w:t>
      </w:r>
      <w:r w:rsidR="00B72292">
        <w:rPr>
          <w:rFonts w:ascii="Century Gothic" w:eastAsia="Palatino Linotype" w:hAnsi="Century Gothic" w:cs="Palatino Linotype"/>
          <w:color w:val="000000"/>
        </w:rPr>
        <w:t>55</w:t>
      </w:r>
      <w:r w:rsidR="007B6FBB" w:rsidRPr="00D03645">
        <w:rPr>
          <w:rFonts w:ascii="Century Gothic" w:eastAsia="Palatino Linotype" w:hAnsi="Century Gothic" w:cs="Palatino Linotype"/>
          <w:b/>
          <w:color w:val="000000"/>
        </w:rPr>
        <w:tab/>
      </w:r>
    </w:p>
    <w:p w14:paraId="629903D4" w14:textId="77777777" w:rsidR="00C174FD" w:rsidRPr="000F1715" w:rsidRDefault="00C174FD" w:rsidP="00464DF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</w:rPr>
      </w:pPr>
    </w:p>
    <w:p w14:paraId="5963B700" w14:textId="5D94BDFA" w:rsidR="009F72C9" w:rsidRPr="00DC61C5" w:rsidRDefault="00741580" w:rsidP="004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color w:val="000000"/>
          <w:sz w:val="18"/>
        </w:rPr>
      </w:pPr>
      <w:r w:rsidRPr="00DC61C5">
        <w:rPr>
          <w:rFonts w:ascii="Century Gothic" w:eastAsia="Palatino Linotype" w:hAnsi="Century Gothic" w:cs="Palatino Linotype"/>
          <w:b/>
        </w:rPr>
        <w:t xml:space="preserve">Task Force </w:t>
      </w:r>
      <w:r w:rsidR="008F0646" w:rsidRPr="00DC61C5">
        <w:rPr>
          <w:rFonts w:ascii="Century Gothic" w:eastAsia="Palatino Linotype" w:hAnsi="Century Gothic" w:cs="Palatino Linotype"/>
          <w:b/>
        </w:rPr>
        <w:t>u</w:t>
      </w:r>
      <w:r w:rsidRPr="00DC61C5">
        <w:rPr>
          <w:rFonts w:ascii="Century Gothic" w:eastAsia="Palatino Linotype" w:hAnsi="Century Gothic" w:cs="Palatino Linotype"/>
          <w:b/>
        </w:rPr>
        <w:t>pdates</w:t>
      </w:r>
      <w:r w:rsidRPr="00DC61C5">
        <w:rPr>
          <w:rFonts w:ascii="Century Gothic" w:eastAsia="Palatino Linotype" w:hAnsi="Century Gothic" w:cs="Palatino Linotype"/>
          <w:b/>
        </w:rPr>
        <w:tab/>
      </w:r>
      <w:r w:rsidR="008C08F3" w:rsidRPr="00DC61C5">
        <w:rPr>
          <w:rFonts w:ascii="Century Gothic" w:eastAsia="Palatino Linotype" w:hAnsi="Century Gothic" w:cs="Palatino Linotype"/>
        </w:rPr>
        <w:t>Bob Walsh</w:t>
      </w:r>
      <w:r w:rsidR="00D5322D" w:rsidRPr="00DC61C5">
        <w:rPr>
          <w:rFonts w:ascii="Century Gothic" w:eastAsia="Palatino Linotype" w:hAnsi="Century Gothic" w:cs="Palatino Linotype"/>
        </w:rPr>
        <w:t>, Secretary</w:t>
      </w:r>
      <w:r w:rsidR="001B3451" w:rsidRPr="00DC61C5">
        <w:rPr>
          <w:rFonts w:ascii="Century Gothic" w:eastAsia="Palatino Linotype" w:hAnsi="Century Gothic" w:cs="Palatino Linotype"/>
        </w:rPr>
        <w:tab/>
      </w:r>
      <w:r w:rsidR="00F67072" w:rsidRPr="00DC61C5">
        <w:rPr>
          <w:rFonts w:ascii="Century Gothic" w:eastAsia="Palatino Linotype" w:hAnsi="Century Gothic" w:cs="Palatino Linotype"/>
          <w:color w:val="000000"/>
        </w:rPr>
        <w:t>1</w:t>
      </w:r>
      <w:r w:rsidR="00B72292" w:rsidRPr="00DC61C5">
        <w:rPr>
          <w:rFonts w:ascii="Century Gothic" w:eastAsia="Palatino Linotype" w:hAnsi="Century Gothic" w:cs="Palatino Linotype"/>
          <w:color w:val="000000"/>
        </w:rPr>
        <w:t>1</w:t>
      </w:r>
      <w:r w:rsidR="00F67072" w:rsidRPr="00DC61C5">
        <w:rPr>
          <w:rFonts w:ascii="Century Gothic" w:eastAsia="Palatino Linotype" w:hAnsi="Century Gothic" w:cs="Palatino Linotype"/>
          <w:color w:val="000000"/>
        </w:rPr>
        <w:t>:</w:t>
      </w:r>
      <w:r w:rsidR="00B72292" w:rsidRPr="00DC61C5">
        <w:rPr>
          <w:rFonts w:ascii="Century Gothic" w:eastAsia="Palatino Linotype" w:hAnsi="Century Gothic" w:cs="Palatino Linotype"/>
          <w:color w:val="000000"/>
        </w:rPr>
        <w:t>00</w:t>
      </w:r>
      <w:r w:rsidR="00584F2A" w:rsidRPr="00DC61C5">
        <w:rPr>
          <w:rFonts w:ascii="Century Gothic" w:eastAsia="Palatino Linotype" w:hAnsi="Century Gothic" w:cs="Palatino Linotype"/>
          <w:color w:val="000000"/>
        </w:rPr>
        <w:br/>
        <w:t xml:space="preserve"> </w:t>
      </w:r>
      <w:r w:rsidR="006D0063" w:rsidRPr="00DC61C5">
        <w:rPr>
          <w:rFonts w:ascii="Century Gothic" w:eastAsia="Palatino Linotype" w:hAnsi="Century Gothic" w:cs="Palatino Linotype"/>
          <w:color w:val="000000"/>
        </w:rPr>
        <w:tab/>
      </w:r>
      <w:r w:rsidR="00584F2A" w:rsidRPr="00DC61C5">
        <w:rPr>
          <w:rFonts w:ascii="Century Gothic" w:eastAsia="Palatino Linotype" w:hAnsi="Century Gothic" w:cs="Palatino Linotype"/>
          <w:color w:val="000000"/>
        </w:rPr>
        <w:t>Task Force Chairs/representatives</w:t>
      </w:r>
      <w:r w:rsidR="00B72292" w:rsidRPr="00DC61C5">
        <w:rPr>
          <w:rFonts w:ascii="Century Gothic" w:eastAsia="Palatino Linotype" w:hAnsi="Century Gothic" w:cs="Palatino Linotype"/>
          <w:color w:val="000000"/>
        </w:rPr>
        <w:br/>
      </w:r>
      <w:r w:rsidR="0096636D" w:rsidRPr="00DC61C5">
        <w:rPr>
          <w:rFonts w:eastAsia="Palatino Linotype" w:cs="Palatino Linotype"/>
          <w:b/>
          <w:sz w:val="18"/>
        </w:rPr>
        <w:tab/>
      </w:r>
      <w:r w:rsidR="0096636D" w:rsidRPr="00DC61C5">
        <w:rPr>
          <w:rFonts w:eastAsia="Palatino Linotype" w:cs="Palatino Linotype"/>
          <w:b/>
          <w:sz w:val="18"/>
        </w:rPr>
        <w:tab/>
      </w:r>
      <w:r w:rsidR="0096636D" w:rsidRPr="00DC61C5">
        <w:rPr>
          <w:rFonts w:eastAsia="Palatino Linotype" w:cs="Palatino Linotype"/>
          <w:b/>
          <w:sz w:val="18"/>
        </w:rPr>
        <w:tab/>
      </w:r>
    </w:p>
    <w:p w14:paraId="2AE54BCC" w14:textId="2E49007B" w:rsidR="00A25340" w:rsidRPr="00DC61C5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0F1715" w:rsidRPr="000F1715">
        <w:rPr>
          <w:rFonts w:ascii="Century Gothic" w:eastAsia="Palatino Linotype" w:hAnsi="Century Gothic" w:cs="Palatino Linotype"/>
          <w:color w:val="000000"/>
        </w:rPr>
        <w:t>Members</w:t>
      </w:r>
      <w:r w:rsidR="000F1715">
        <w:rPr>
          <w:rFonts w:ascii="Century Gothic" w:eastAsia="Palatino Linotype" w:hAnsi="Century Gothic" w:cs="Palatino Linotype"/>
          <w:b/>
          <w:color w:val="000000"/>
        </w:rPr>
        <w:t xml:space="preserve">, </w:t>
      </w:r>
      <w:r w:rsidR="000F1715" w:rsidRPr="00D03645">
        <w:rPr>
          <w:rFonts w:ascii="Century Gothic" w:eastAsia="Palatino Linotype" w:hAnsi="Century Gothic" w:cs="Palatino Linotype"/>
          <w:color w:val="000000"/>
        </w:rPr>
        <w:t>a</w:t>
      </w:r>
      <w:r w:rsidR="008F0646" w:rsidRPr="00D03645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757F3C">
        <w:rPr>
          <w:rFonts w:ascii="Century Gothic" w:eastAsia="Palatino Linotype" w:hAnsi="Century Gothic" w:cs="Palatino Linotype"/>
          <w:color w:val="000000"/>
        </w:rPr>
        <w:t>40</w:t>
      </w:r>
    </w:p>
    <w:p w14:paraId="41A42E4C" w14:textId="77777777" w:rsidR="00DC61C5" w:rsidRPr="000F1715" w:rsidRDefault="00DC61C5" w:rsidP="00DC61C5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</w:p>
    <w:p w14:paraId="6484A075" w14:textId="15F46FF4" w:rsidR="000F1715" w:rsidRPr="00DC61C5" w:rsidRDefault="000F1715" w:rsidP="00810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0F1715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DC61C5">
        <w:rPr>
          <w:rFonts w:ascii="Century Gothic" w:eastAsia="Palatino Linotype" w:hAnsi="Century Gothic" w:cs="Palatino Linotype"/>
          <w:b/>
          <w:color w:val="000000"/>
        </w:rPr>
        <w:t>Oct</w:t>
      </w:r>
      <w:r w:rsidRPr="000F1715">
        <w:rPr>
          <w:rFonts w:ascii="Century Gothic" w:eastAsia="Palatino Linotype" w:hAnsi="Century Gothic" w:cs="Palatino Linotype"/>
          <w:b/>
          <w:color w:val="000000"/>
        </w:rPr>
        <w:t xml:space="preserve"> 2022 meeting minutes</w:t>
      </w:r>
      <w:r w:rsidRPr="000F1715">
        <w:rPr>
          <w:rFonts w:ascii="Century Gothic" w:eastAsia="Palatino Linotype" w:hAnsi="Century Gothic" w:cs="Palatino Linotype"/>
          <w:b/>
          <w:color w:val="000000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>Bob</w:t>
      </w:r>
      <w:r w:rsidRPr="000F1715">
        <w:rPr>
          <w:rFonts w:ascii="Century Gothic" w:eastAsia="Palatino Linotype" w:hAnsi="Century Gothic" w:cs="Palatino Linotype"/>
        </w:rPr>
        <w:t xml:space="preserve"> Walsh, Secretary</w:t>
      </w:r>
      <w:r w:rsidRPr="000F1715">
        <w:rPr>
          <w:rFonts w:ascii="Century Gothic" w:eastAsia="Palatino Linotype" w:hAnsi="Century Gothic" w:cs="Palatino Linotype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>11:55</w:t>
      </w:r>
    </w:p>
    <w:p w14:paraId="1F11A65B" w14:textId="247AFAF3" w:rsidR="00DC61C5" w:rsidRPr="000F1715" w:rsidRDefault="00DC61C5" w:rsidP="00DC61C5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</w:p>
    <w:p w14:paraId="7CEA6BBB" w14:textId="0D6FBA29" w:rsidR="00090BFA" w:rsidRPr="000F1715" w:rsidRDefault="007B6FBB" w:rsidP="000F1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0F1715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0F1715">
        <w:rPr>
          <w:rFonts w:ascii="Century Gothic" w:eastAsia="Palatino Linotype" w:hAnsi="Century Gothic" w:cs="Palatino Linotype"/>
          <w:color w:val="000000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18391B8C" w14:textId="5B93806F" w:rsidR="00A25340" w:rsidRPr="001B3451" w:rsidRDefault="009947C5" w:rsidP="005866AE">
      <w:pPr>
        <w:pStyle w:val="NoSpacing"/>
        <w:spacing w:before="240" w:after="240"/>
        <w:jc w:val="center"/>
        <w:rPr>
          <w:rFonts w:ascii="Century Gothic" w:hAnsi="Century Gothic"/>
          <w:sz w:val="12"/>
          <w:szCs w:val="12"/>
        </w:rPr>
      </w:pPr>
      <w:hyperlink r:id="rId7" w:tgtFrame="_blank" w:history="1">
        <w:r w:rsidR="005866AE">
          <w:rPr>
            <w:rStyle w:val="Hyperlink"/>
          </w:rPr>
          <w:t>https://us02web.zoom.us/j/82815982755?pwd=dlZnb2hOcldYN2FIT0VrY1JFeW42QT09</w:t>
        </w:r>
      </w:hyperlink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5DB27B0E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DC61C5">
        <w:rPr>
          <w:rFonts w:ascii="Century Gothic" w:eastAsia="Century Gothic" w:hAnsi="Century Gothic" w:cs="Century Gothic"/>
          <w:b/>
          <w:color w:val="1976D2"/>
        </w:rPr>
        <w:t>January</w:t>
      </w:r>
      <w:r w:rsidR="00F83815">
        <w:rPr>
          <w:rFonts w:ascii="Century Gothic" w:eastAsia="Century Gothic" w:hAnsi="Century Gothic" w:cs="Century Gothic"/>
          <w:b/>
          <w:color w:val="1976D2"/>
        </w:rPr>
        <w:t xml:space="preserve"> </w:t>
      </w:r>
      <w:r w:rsidR="00DC61C5">
        <w:rPr>
          <w:rFonts w:ascii="Century Gothic" w:eastAsia="Century Gothic" w:hAnsi="Century Gothic" w:cs="Century Gothic"/>
          <w:b/>
          <w:color w:val="1976D2"/>
        </w:rPr>
        <w:t>17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DC61C5">
        <w:rPr>
          <w:rFonts w:ascii="Century Gothic" w:eastAsia="Century Gothic" w:hAnsi="Century Gothic" w:cs="Century Gothic"/>
          <w:b/>
          <w:color w:val="1976D2"/>
        </w:rPr>
        <w:t>3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1" w:name="_gjdgxs" w:colFirst="0" w:colLast="0"/>
      <w:bookmarkEnd w:id="1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09624246" w14:textId="77777777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0F49ED2E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proofErr w:type="spellStart"/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</w:t>
      </w:r>
      <w:proofErr w:type="spellEnd"/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SD County Representative</w:t>
      </w:r>
      <w:r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Lenda.Hanna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CA169" w14:textId="77777777" w:rsidR="009947C5" w:rsidRDefault="009947C5">
      <w:pPr>
        <w:spacing w:after="0" w:line="240" w:lineRule="auto"/>
      </w:pPr>
      <w:r>
        <w:separator/>
      </w:r>
    </w:p>
  </w:endnote>
  <w:endnote w:type="continuationSeparator" w:id="0">
    <w:p w14:paraId="04B216F2" w14:textId="77777777" w:rsidR="009947C5" w:rsidRDefault="0099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21852" w14:textId="77777777" w:rsidR="009947C5" w:rsidRDefault="009947C5">
      <w:pPr>
        <w:spacing w:after="0" w:line="240" w:lineRule="auto"/>
      </w:pPr>
      <w:r>
        <w:separator/>
      </w:r>
    </w:p>
  </w:footnote>
  <w:footnote w:type="continuationSeparator" w:id="0">
    <w:p w14:paraId="4BB81650" w14:textId="77777777" w:rsidR="009947C5" w:rsidRDefault="0099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99B"/>
    <w:multiLevelType w:val="hybridMultilevel"/>
    <w:tmpl w:val="A6B605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4334CE"/>
    <w:multiLevelType w:val="multilevel"/>
    <w:tmpl w:val="31086E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0"/>
    <w:rsid w:val="00011587"/>
    <w:rsid w:val="00014461"/>
    <w:rsid w:val="000269A3"/>
    <w:rsid w:val="00090BFA"/>
    <w:rsid w:val="000A113C"/>
    <w:rsid w:val="000F1715"/>
    <w:rsid w:val="001238AC"/>
    <w:rsid w:val="001279FC"/>
    <w:rsid w:val="00133F5D"/>
    <w:rsid w:val="00152E95"/>
    <w:rsid w:val="001914C9"/>
    <w:rsid w:val="001A6259"/>
    <w:rsid w:val="001B3451"/>
    <w:rsid w:val="001E1F90"/>
    <w:rsid w:val="002157AC"/>
    <w:rsid w:val="00223C8E"/>
    <w:rsid w:val="0027298C"/>
    <w:rsid w:val="002A6064"/>
    <w:rsid w:val="002C1B60"/>
    <w:rsid w:val="002F55B6"/>
    <w:rsid w:val="0031572B"/>
    <w:rsid w:val="003202A9"/>
    <w:rsid w:val="003325EA"/>
    <w:rsid w:val="00333B9C"/>
    <w:rsid w:val="00357DB8"/>
    <w:rsid w:val="003745E4"/>
    <w:rsid w:val="0037460D"/>
    <w:rsid w:val="003929B3"/>
    <w:rsid w:val="00396FA2"/>
    <w:rsid w:val="003A58A1"/>
    <w:rsid w:val="003B37F5"/>
    <w:rsid w:val="003B4604"/>
    <w:rsid w:val="004516D7"/>
    <w:rsid w:val="00464DF4"/>
    <w:rsid w:val="00471FAD"/>
    <w:rsid w:val="004745DB"/>
    <w:rsid w:val="00481FFD"/>
    <w:rsid w:val="00490CBA"/>
    <w:rsid w:val="00497045"/>
    <w:rsid w:val="004A48C0"/>
    <w:rsid w:val="004D7B00"/>
    <w:rsid w:val="00546FCE"/>
    <w:rsid w:val="00547FA1"/>
    <w:rsid w:val="005501D3"/>
    <w:rsid w:val="00555470"/>
    <w:rsid w:val="00584F2A"/>
    <w:rsid w:val="005866AE"/>
    <w:rsid w:val="006139A1"/>
    <w:rsid w:val="006259C4"/>
    <w:rsid w:val="00645CD3"/>
    <w:rsid w:val="00653924"/>
    <w:rsid w:val="00655D06"/>
    <w:rsid w:val="00670770"/>
    <w:rsid w:val="00696A3C"/>
    <w:rsid w:val="006C47B7"/>
    <w:rsid w:val="006D0063"/>
    <w:rsid w:val="006E4CB6"/>
    <w:rsid w:val="00703E30"/>
    <w:rsid w:val="0073079D"/>
    <w:rsid w:val="00741580"/>
    <w:rsid w:val="0074742F"/>
    <w:rsid w:val="007551C6"/>
    <w:rsid w:val="00757F3C"/>
    <w:rsid w:val="007931B6"/>
    <w:rsid w:val="007B6FBB"/>
    <w:rsid w:val="007E5291"/>
    <w:rsid w:val="007E6879"/>
    <w:rsid w:val="00806E23"/>
    <w:rsid w:val="008265D1"/>
    <w:rsid w:val="008741F0"/>
    <w:rsid w:val="008A0850"/>
    <w:rsid w:val="008A6785"/>
    <w:rsid w:val="008A678B"/>
    <w:rsid w:val="008C08F3"/>
    <w:rsid w:val="008D5946"/>
    <w:rsid w:val="008F0646"/>
    <w:rsid w:val="009063D1"/>
    <w:rsid w:val="0095414E"/>
    <w:rsid w:val="0096636D"/>
    <w:rsid w:val="00970073"/>
    <w:rsid w:val="009947C5"/>
    <w:rsid w:val="009C199E"/>
    <w:rsid w:val="009D0435"/>
    <w:rsid w:val="009F72C9"/>
    <w:rsid w:val="00A035F0"/>
    <w:rsid w:val="00A14314"/>
    <w:rsid w:val="00A25340"/>
    <w:rsid w:val="00A2799F"/>
    <w:rsid w:val="00A34713"/>
    <w:rsid w:val="00A43AD8"/>
    <w:rsid w:val="00A74811"/>
    <w:rsid w:val="00A92410"/>
    <w:rsid w:val="00A95A29"/>
    <w:rsid w:val="00AD3031"/>
    <w:rsid w:val="00AD3A8D"/>
    <w:rsid w:val="00B06E6A"/>
    <w:rsid w:val="00B158A5"/>
    <w:rsid w:val="00B211C9"/>
    <w:rsid w:val="00B36E91"/>
    <w:rsid w:val="00B66129"/>
    <w:rsid w:val="00B72292"/>
    <w:rsid w:val="00B778F6"/>
    <w:rsid w:val="00B96CD1"/>
    <w:rsid w:val="00B975C0"/>
    <w:rsid w:val="00BA749F"/>
    <w:rsid w:val="00BB6AF9"/>
    <w:rsid w:val="00C03942"/>
    <w:rsid w:val="00C174FD"/>
    <w:rsid w:val="00C24911"/>
    <w:rsid w:val="00C3740A"/>
    <w:rsid w:val="00CA6015"/>
    <w:rsid w:val="00CC308D"/>
    <w:rsid w:val="00CD6FB9"/>
    <w:rsid w:val="00CD79CF"/>
    <w:rsid w:val="00CE3477"/>
    <w:rsid w:val="00D03645"/>
    <w:rsid w:val="00D12384"/>
    <w:rsid w:val="00D14C5B"/>
    <w:rsid w:val="00D5322D"/>
    <w:rsid w:val="00D94EDA"/>
    <w:rsid w:val="00DA4CF2"/>
    <w:rsid w:val="00DC61C5"/>
    <w:rsid w:val="00DC6CD3"/>
    <w:rsid w:val="00DE0FCB"/>
    <w:rsid w:val="00DE1890"/>
    <w:rsid w:val="00DE40F9"/>
    <w:rsid w:val="00E15216"/>
    <w:rsid w:val="00E4472D"/>
    <w:rsid w:val="00E45E06"/>
    <w:rsid w:val="00E50A60"/>
    <w:rsid w:val="00EB57F8"/>
    <w:rsid w:val="00EB6F39"/>
    <w:rsid w:val="00EC2E24"/>
    <w:rsid w:val="00EC659A"/>
    <w:rsid w:val="00EE1506"/>
    <w:rsid w:val="00F172BD"/>
    <w:rsid w:val="00F67072"/>
    <w:rsid w:val="00F82F1E"/>
    <w:rsid w:val="00F83815"/>
    <w:rsid w:val="00FB1C57"/>
    <w:rsid w:val="00FC268D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A"/>
    <w:rPr>
      <w:rFonts w:ascii="Segoe UI" w:hAnsi="Segoe UI" w:cs="Angsana New"/>
      <w:sz w:val="18"/>
    </w:rPr>
  </w:style>
  <w:style w:type="character" w:styleId="Emphasis">
    <w:name w:val="Emphasis"/>
    <w:basedOn w:val="DefaultParagraphFont"/>
    <w:uiPriority w:val="20"/>
    <w:qFormat/>
    <w:rsid w:val="006E4CB6"/>
    <w:rPr>
      <w:i/>
      <w:iCs/>
    </w:rPr>
  </w:style>
  <w:style w:type="table" w:styleId="TableGrid">
    <w:name w:val="Table Grid"/>
    <w:basedOn w:val="TableNormal"/>
    <w:uiPriority w:val="39"/>
    <w:rsid w:val="00CA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Abdirahman</dc:creator>
  <cp:lastModifiedBy>Hassan Abdirahman</cp:lastModifiedBy>
  <cp:revision>4</cp:revision>
  <cp:lastPrinted>2022-10-17T04:14:00Z</cp:lastPrinted>
  <dcterms:created xsi:type="dcterms:W3CDTF">2022-10-18T20:13:00Z</dcterms:created>
  <dcterms:modified xsi:type="dcterms:W3CDTF">2022-11-15T01:49:00Z</dcterms:modified>
</cp:coreProperties>
</file>