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E0E2" w14:textId="77777777" w:rsidR="00A25340" w:rsidRDefault="00A253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3510"/>
        <w:gridCol w:w="1171"/>
        <w:gridCol w:w="5759"/>
      </w:tblGrid>
      <w:tr w:rsidR="00A25340" w:rsidRPr="001B3451" w14:paraId="1F398FE7" w14:textId="77777777">
        <w:trPr>
          <w:trHeight w:val="282"/>
        </w:trPr>
        <w:tc>
          <w:tcPr>
            <w:tcW w:w="855" w:type="dxa"/>
          </w:tcPr>
          <w:p w14:paraId="04330DAE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Date</w:t>
            </w:r>
          </w:p>
        </w:tc>
        <w:tc>
          <w:tcPr>
            <w:tcW w:w="3510" w:type="dxa"/>
          </w:tcPr>
          <w:p w14:paraId="35A07BF1" w14:textId="5190DA73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Tuesday, </w:t>
            </w:r>
            <w:r w:rsidR="008A2101">
              <w:rPr>
                <w:rFonts w:ascii="Century Gothic" w:eastAsia="Palatino Linotype" w:hAnsi="Century Gothic" w:cs="Palatino Linotype"/>
              </w:rPr>
              <w:t>May 18</w:t>
            </w:r>
            <w:r w:rsidR="001B3451" w:rsidRPr="001B3451">
              <w:rPr>
                <w:rFonts w:ascii="Century Gothic" w:eastAsia="Palatino Linotype" w:hAnsi="Century Gothic" w:cs="Palatino Linotype"/>
              </w:rPr>
              <w:t>, 2021</w:t>
            </w:r>
          </w:p>
        </w:tc>
        <w:tc>
          <w:tcPr>
            <w:tcW w:w="1171" w:type="dxa"/>
          </w:tcPr>
          <w:p w14:paraId="68BF9B13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Location</w:t>
            </w:r>
          </w:p>
        </w:tc>
        <w:tc>
          <w:tcPr>
            <w:tcW w:w="5759" w:type="dxa"/>
          </w:tcPr>
          <w:p w14:paraId="19AD0F88" w14:textId="77E1D429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Virtual </w:t>
            </w:r>
            <w:r w:rsidR="00DE1890" w:rsidRPr="001B3451">
              <w:rPr>
                <w:rFonts w:ascii="Century Gothic" w:eastAsia="Palatino Linotype" w:hAnsi="Century Gothic" w:cs="Palatino Linotype"/>
              </w:rPr>
              <w:t>v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ia Zoom (See meeting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d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etails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b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elow) </w:t>
            </w:r>
          </w:p>
        </w:tc>
      </w:tr>
      <w:tr w:rsidR="00A25340" w:rsidRPr="001B3451" w14:paraId="5CA0F8B5" w14:textId="77777777">
        <w:trPr>
          <w:gridAfter w:val="2"/>
          <w:wAfter w:w="6930" w:type="dxa"/>
          <w:trHeight w:val="282"/>
        </w:trPr>
        <w:tc>
          <w:tcPr>
            <w:tcW w:w="855" w:type="dxa"/>
          </w:tcPr>
          <w:p w14:paraId="7E524CEF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Time</w:t>
            </w:r>
          </w:p>
        </w:tc>
        <w:tc>
          <w:tcPr>
            <w:tcW w:w="3510" w:type="dxa"/>
          </w:tcPr>
          <w:p w14:paraId="365E599F" w14:textId="77777777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>10:30 a.m. to 12:00 p.m.</w:t>
            </w:r>
          </w:p>
        </w:tc>
      </w:tr>
      <w:tr w:rsidR="00A25340" w:rsidRPr="001B3451" w14:paraId="05C2B039" w14:textId="77777777">
        <w:trPr>
          <w:trHeight w:val="282"/>
        </w:trPr>
        <w:tc>
          <w:tcPr>
            <w:tcW w:w="11295" w:type="dxa"/>
            <w:gridSpan w:val="4"/>
          </w:tcPr>
          <w:p w14:paraId="267230B1" w14:textId="77777777" w:rsidR="00A25340" w:rsidRPr="001B3451" w:rsidRDefault="00A2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Palatino Linotype" w:hAnsi="Century Gothic" w:cs="Palatino Linotype"/>
                <w:i/>
                <w:color w:val="000000"/>
              </w:rPr>
            </w:pPr>
          </w:p>
        </w:tc>
      </w:tr>
    </w:tbl>
    <w:p w14:paraId="18EF3DD8" w14:textId="77777777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>Agenda</w:t>
      </w:r>
    </w:p>
    <w:p w14:paraId="2D2457B8" w14:textId="77777777" w:rsidR="00A25340" w:rsidRPr="001B3451" w:rsidRDefault="007B6FBB">
      <w:pPr>
        <w:spacing w:after="0" w:line="240" w:lineRule="auto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Topic 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Time</w:t>
      </w:r>
    </w:p>
    <w:p w14:paraId="6645F5EC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FF0000"/>
          <w:sz w:val="16"/>
          <w:szCs w:val="16"/>
        </w:rPr>
      </w:pPr>
    </w:p>
    <w:p w14:paraId="24F854E6" w14:textId="2A55A244" w:rsidR="00A25340" w:rsidRPr="001B3451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Welcome</w:t>
      </w:r>
      <w:r w:rsidRPr="001B3451">
        <w:rPr>
          <w:rFonts w:ascii="Century Gothic" w:eastAsia="Palatino Linotype" w:hAnsi="Century Gothic" w:cs="Palatino Linotype"/>
          <w:color w:val="000000"/>
        </w:rPr>
        <w:tab/>
        <w:t xml:space="preserve">       </w:t>
      </w:r>
      <w:r w:rsidRPr="001B3451">
        <w:rPr>
          <w:rFonts w:ascii="Century Gothic" w:eastAsia="Palatino Linotype" w:hAnsi="Century Gothic" w:cs="Palatino Linotype"/>
          <w:color w:val="000000"/>
        </w:rPr>
        <w:tab/>
        <w:t xml:space="preserve">     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1B3451" w:rsidRPr="001B3451">
        <w:rPr>
          <w:rFonts w:ascii="Century Gothic" w:eastAsia="Palatino Linotype" w:hAnsi="Century Gothic" w:cs="Palatino Linotype"/>
        </w:rPr>
        <w:t>Awichu Akwanya, Chair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8A210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10:30</w:t>
      </w:r>
    </w:p>
    <w:p w14:paraId="65DDC030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Century Gothic" w:eastAsia="Palatino Linotype" w:hAnsi="Century Gothic" w:cs="Palatino Linotype"/>
          <w:color w:val="000000"/>
        </w:rPr>
      </w:pPr>
    </w:p>
    <w:p w14:paraId="0722D9F7" w14:textId="323EC5F9" w:rsidR="00A25340" w:rsidRPr="001B3451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Introductions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(</w:t>
      </w:r>
      <w:r w:rsidR="007931B6" w:rsidRPr="001B3451">
        <w:rPr>
          <w:rFonts w:ascii="Century Gothic" w:eastAsia="Palatino Linotype" w:hAnsi="Century Gothic" w:cs="Palatino Linotype"/>
          <w:color w:val="000000"/>
        </w:rPr>
        <w:t>o</w:t>
      </w:r>
      <w:r w:rsidRPr="001B3451">
        <w:rPr>
          <w:rFonts w:ascii="Century Gothic" w:eastAsia="Palatino Linotype" w:hAnsi="Century Gothic" w:cs="Palatino Linotype"/>
          <w:color w:val="000000"/>
        </w:rPr>
        <w:t>nly name and agency)</w:t>
      </w:r>
      <w:r w:rsidR="00DE1890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>All attendees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970073" w:rsidRPr="001B3451">
        <w:rPr>
          <w:rFonts w:ascii="Century Gothic" w:eastAsia="Palatino Linotype" w:hAnsi="Century Gothic" w:cs="Palatino Linotype"/>
          <w:color w:val="000000"/>
        </w:rPr>
        <w:tab/>
      </w:r>
      <w:r w:rsidR="008A210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10:30</w:t>
      </w:r>
    </w:p>
    <w:p w14:paraId="5F109B1E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</w:p>
    <w:p w14:paraId="1B1BA531" w14:textId="14E57797" w:rsidR="00A25340" w:rsidRPr="001B3451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2021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embership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 xml:space="preserve"> update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  </w:t>
      </w:r>
      <w:r w:rsidRPr="001B3451">
        <w:rPr>
          <w:rFonts w:ascii="Century Gothic" w:eastAsia="Palatino Linotype" w:hAnsi="Century Gothic" w:cs="Palatino Linotype"/>
          <w:color w:val="000000"/>
        </w:rPr>
        <w:tab/>
        <w:t xml:space="preserve">     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</w:rPr>
        <w:t>Mejgan</w:t>
      </w:r>
      <w:r w:rsidR="00970073" w:rsidRPr="001B3451">
        <w:rPr>
          <w:rFonts w:ascii="Century Gothic" w:eastAsia="Palatino Linotype" w:hAnsi="Century Gothic" w:cs="Palatino Linotype"/>
        </w:rPr>
        <w:t xml:space="preserve"> Afshan</w:t>
      </w:r>
      <w:r w:rsidRPr="001B3451">
        <w:rPr>
          <w:rFonts w:ascii="Century Gothic" w:eastAsia="Palatino Linotype" w:hAnsi="Century Gothic" w:cs="Palatino Linotype"/>
          <w:color w:val="000000"/>
        </w:rPr>
        <w:t>, Treasurer</w:t>
      </w:r>
      <w:r w:rsidRPr="001B3451">
        <w:rPr>
          <w:rFonts w:ascii="Century Gothic" w:eastAsia="Palatino Linotype" w:hAnsi="Century Gothic" w:cs="Palatino Linotype"/>
          <w:color w:val="000000"/>
        </w:rPr>
        <w:tab/>
        <w:t xml:space="preserve">           </w:t>
      </w:r>
      <w:r w:rsidR="008A2101">
        <w:rPr>
          <w:rFonts w:ascii="Century Gothic" w:eastAsia="Palatino Linotype" w:hAnsi="Century Gothic" w:cs="Palatino Linotype"/>
          <w:color w:val="000000"/>
        </w:rPr>
        <w:tab/>
      </w:r>
      <w:r w:rsidR="008A210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</w:t>
      </w:r>
      <w:r w:rsidR="001B3451" w:rsidRPr="001B3451">
        <w:rPr>
          <w:rFonts w:ascii="Century Gothic" w:eastAsia="Palatino Linotype" w:hAnsi="Century Gothic" w:cs="Palatino Linotype"/>
          <w:color w:val="000000"/>
        </w:rPr>
        <w:t>40</w:t>
      </w:r>
    </w:p>
    <w:p w14:paraId="25678366" w14:textId="77777777" w:rsidR="00A25340" w:rsidRPr="001B3451" w:rsidRDefault="00A25340" w:rsidP="00970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0F28B075" w14:textId="4FEAFBDC" w:rsidR="00A25340" w:rsidRPr="001B3451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Resettlement 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 xml:space="preserve">updates - 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County and State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Abdi Abdullahi</w:t>
      </w:r>
      <w:r w:rsidR="00970073" w:rsidRPr="001B3451">
        <w:rPr>
          <w:rFonts w:ascii="Century Gothic" w:eastAsia="Palatino Linotype" w:hAnsi="Century Gothic" w:cs="Palatino Linotype"/>
          <w:color w:val="000000"/>
        </w:rPr>
        <w:t>, Refugee Coord.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8A210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</w:t>
      </w:r>
      <w:r w:rsidR="000201B8">
        <w:rPr>
          <w:rFonts w:ascii="Century Gothic" w:eastAsia="Palatino Linotype" w:hAnsi="Century Gothic" w:cs="Palatino Linotype"/>
          <w:color w:val="000000"/>
        </w:rPr>
        <w:t>45</w:t>
      </w:r>
    </w:p>
    <w:p w14:paraId="27062829" w14:textId="3449E1D2" w:rsidR="00A25340" w:rsidRPr="001B3451" w:rsidRDefault="0079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r</w:t>
      </w:r>
      <w:r w:rsidR="007B6FBB" w:rsidRPr="001B3451">
        <w:rPr>
          <w:rFonts w:ascii="Century Gothic" w:eastAsia="Palatino Linotype" w:hAnsi="Century Gothic" w:cs="Palatino Linotype"/>
          <w:b/>
          <w:color w:val="000000"/>
        </w:rPr>
        <w:t xml:space="preserve">efugee 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a</w:t>
      </w:r>
      <w:r w:rsidR="007B6FBB" w:rsidRPr="001B3451">
        <w:rPr>
          <w:rFonts w:ascii="Century Gothic" w:eastAsia="Palatino Linotype" w:hAnsi="Century Gothic" w:cs="Palatino Linotype"/>
          <w:b/>
          <w:color w:val="000000"/>
        </w:rPr>
        <w:t>dmission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s</w:t>
      </w:r>
      <w:r w:rsidR="007B6FBB" w:rsidRPr="001B3451">
        <w:rPr>
          <w:rFonts w:ascii="Century Gothic" w:eastAsia="Palatino Linotype" w:hAnsi="Century Gothic" w:cs="Palatino Linotype"/>
          <w:b/>
          <w:color w:val="000000"/>
        </w:rPr>
        <w:t xml:space="preserve"> for 2021 fiscal year</w:t>
      </w:r>
    </w:p>
    <w:p w14:paraId="323F7474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entury Gothic" w:eastAsia="Palatino Linotype" w:hAnsi="Century Gothic" w:cs="Palatino Linotype"/>
          <w:b/>
          <w:color w:val="000000"/>
        </w:rPr>
      </w:pPr>
    </w:p>
    <w:p w14:paraId="6A6ECAC4" w14:textId="4924392F" w:rsidR="000201B8" w:rsidRDefault="000201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450" w:hanging="450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Task Force updates</w:t>
      </w:r>
      <w:r w:rsidRPr="000201B8">
        <w:rPr>
          <w:rFonts w:ascii="Century Gothic" w:hAnsi="Century Gothic"/>
          <w:bCs/>
          <w:color w:val="000000"/>
        </w:rPr>
        <w:tab/>
      </w:r>
      <w:r w:rsidRPr="000201B8">
        <w:rPr>
          <w:rFonts w:ascii="Century Gothic" w:hAnsi="Century Gothic"/>
          <w:bCs/>
          <w:color w:val="000000"/>
        </w:rPr>
        <w:tab/>
      </w:r>
      <w:r w:rsidRPr="000201B8">
        <w:rPr>
          <w:rFonts w:ascii="Century Gothic" w:hAnsi="Century Gothic"/>
          <w:bCs/>
          <w:color w:val="000000"/>
        </w:rPr>
        <w:tab/>
      </w:r>
      <w:r w:rsidRPr="000201B8">
        <w:rPr>
          <w:rFonts w:ascii="Century Gothic" w:hAnsi="Century Gothic"/>
          <w:bCs/>
          <w:color w:val="000000"/>
        </w:rPr>
        <w:tab/>
      </w:r>
      <w:r w:rsidRPr="000201B8">
        <w:rPr>
          <w:rFonts w:ascii="Century Gothic" w:hAnsi="Century Gothic"/>
          <w:bCs/>
          <w:color w:val="000000"/>
        </w:rPr>
        <w:tab/>
        <w:t>Bob Walsh,</w:t>
      </w:r>
      <w:r>
        <w:rPr>
          <w:rFonts w:ascii="Century Gothic" w:eastAsia="Palatino Linotype" w:hAnsi="Century Gothic" w:cs="Palatino Linotype"/>
          <w:color w:val="000000"/>
        </w:rPr>
        <w:t xml:space="preserve"> Secretary</w:t>
      </w:r>
      <w:r>
        <w:rPr>
          <w:rFonts w:ascii="Century Gothic" w:eastAsia="Palatino Linotype" w:hAnsi="Century Gothic" w:cs="Palatino Linotype"/>
          <w:color w:val="000000"/>
        </w:rPr>
        <w:tab/>
      </w:r>
      <w:r>
        <w:rPr>
          <w:rFonts w:ascii="Century Gothic" w:eastAsia="Palatino Linotype" w:hAnsi="Century Gothic" w:cs="Palatino Linotype"/>
          <w:color w:val="000000"/>
        </w:rPr>
        <w:tab/>
      </w:r>
      <w:r w:rsidR="008A2101">
        <w:rPr>
          <w:rFonts w:ascii="Century Gothic" w:eastAsia="Palatino Linotype" w:hAnsi="Century Gothic" w:cs="Palatino Linotype"/>
          <w:color w:val="000000"/>
        </w:rPr>
        <w:tab/>
      </w:r>
      <w:r>
        <w:rPr>
          <w:rFonts w:ascii="Century Gothic" w:eastAsia="Palatino Linotype" w:hAnsi="Century Gothic" w:cs="Palatino Linotype"/>
          <w:color w:val="000000"/>
        </w:rPr>
        <w:t>10:50</w:t>
      </w:r>
    </w:p>
    <w:p w14:paraId="2AEFEE18" w14:textId="77777777" w:rsidR="000201B8" w:rsidRPr="000201B8" w:rsidRDefault="000201B8" w:rsidP="000201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entury Gothic" w:hAnsi="Century Gothic"/>
          <w:b/>
          <w:color w:val="000000"/>
        </w:rPr>
      </w:pPr>
    </w:p>
    <w:p w14:paraId="11330958" w14:textId="4E20EC7B" w:rsidR="008A2101" w:rsidRPr="008A2101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450" w:hanging="450"/>
        <w:rPr>
          <w:rFonts w:ascii="Century Gothic" w:hAnsi="Century Gothic"/>
          <w:bCs/>
          <w:color w:val="000000"/>
        </w:rPr>
      </w:pPr>
      <w:r w:rsidRPr="001B3451">
        <w:rPr>
          <w:rFonts w:ascii="Century Gothic" w:eastAsia="Palatino Linotype" w:hAnsi="Century Gothic" w:cs="Palatino Linotype"/>
          <w:b/>
        </w:rPr>
        <w:t xml:space="preserve">Guest </w:t>
      </w:r>
      <w:r w:rsidR="001B3451" w:rsidRPr="001B3451">
        <w:rPr>
          <w:rFonts w:ascii="Century Gothic" w:eastAsia="Palatino Linotype" w:hAnsi="Century Gothic" w:cs="Palatino Linotype"/>
          <w:b/>
        </w:rPr>
        <w:t>Speaker #1</w:t>
      </w:r>
      <w:r w:rsidR="001B3451" w:rsidRPr="000201B8">
        <w:rPr>
          <w:rFonts w:ascii="Century Gothic" w:eastAsia="Palatino Linotype" w:hAnsi="Century Gothic" w:cs="Palatino Linotype"/>
          <w:bCs/>
        </w:rPr>
        <w:tab/>
      </w:r>
      <w:r w:rsidR="001B3451" w:rsidRPr="000201B8">
        <w:rPr>
          <w:rFonts w:ascii="Century Gothic" w:eastAsia="Palatino Linotype" w:hAnsi="Century Gothic" w:cs="Palatino Linotype"/>
          <w:bCs/>
        </w:rPr>
        <w:tab/>
      </w:r>
      <w:r w:rsidR="008A2101">
        <w:rPr>
          <w:rFonts w:ascii="Century Gothic" w:eastAsia="Palatino Linotype" w:hAnsi="Century Gothic" w:cs="Palatino Linotype"/>
          <w:bCs/>
        </w:rPr>
        <w:tab/>
      </w:r>
      <w:r w:rsidR="008A2101">
        <w:rPr>
          <w:rFonts w:ascii="Century Gothic" w:eastAsia="Palatino Linotype" w:hAnsi="Century Gothic" w:cs="Palatino Linotype"/>
          <w:bCs/>
        </w:rPr>
        <w:tab/>
      </w:r>
      <w:r w:rsidR="008A2101">
        <w:rPr>
          <w:rFonts w:ascii="Century Gothic" w:eastAsia="Palatino Linotype" w:hAnsi="Century Gothic" w:cs="Palatino Linotype"/>
          <w:bCs/>
        </w:rPr>
        <w:tab/>
        <w:t>Christina Griffin</w:t>
      </w:r>
      <w:r w:rsidR="00734179">
        <w:rPr>
          <w:rFonts w:ascii="Century Gothic" w:eastAsia="Palatino Linotype" w:hAnsi="Century Gothic" w:cs="Palatino Linotype"/>
          <w:bCs/>
        </w:rPr>
        <w:t>-</w:t>
      </w:r>
      <w:r w:rsidR="008A2101">
        <w:rPr>
          <w:rFonts w:ascii="Century Gothic" w:eastAsia="Palatino Linotype" w:hAnsi="Century Gothic" w:cs="Palatino Linotype"/>
          <w:bCs/>
        </w:rPr>
        <w:t xml:space="preserve">Jones, We All We Got </w:t>
      </w:r>
      <w:r w:rsidR="008A2101">
        <w:rPr>
          <w:rFonts w:ascii="Century Gothic" w:eastAsia="Palatino Linotype" w:hAnsi="Century Gothic" w:cs="Palatino Linotype"/>
          <w:bCs/>
        </w:rPr>
        <w:tab/>
      </w:r>
    </w:p>
    <w:p w14:paraId="47634B86" w14:textId="7D931E87" w:rsidR="00A25340" w:rsidRPr="000201B8" w:rsidRDefault="008A2101" w:rsidP="008A210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entury Gothic" w:hAnsi="Century Gothic"/>
          <w:bCs/>
          <w:color w:val="000000"/>
        </w:rPr>
      </w:pPr>
      <w:r>
        <w:rPr>
          <w:rFonts w:ascii="Century Gothic" w:eastAsia="Palatino Linotype" w:hAnsi="Century Gothic" w:cs="Palatino Linotype"/>
          <w:bCs/>
        </w:rPr>
        <w:tab/>
      </w:r>
      <w:r>
        <w:rPr>
          <w:rFonts w:ascii="Century Gothic" w:eastAsia="Palatino Linotype" w:hAnsi="Century Gothic" w:cs="Palatino Linotype"/>
          <w:bCs/>
        </w:rPr>
        <w:tab/>
      </w:r>
      <w:r>
        <w:rPr>
          <w:rFonts w:ascii="Century Gothic" w:eastAsia="Palatino Linotype" w:hAnsi="Century Gothic" w:cs="Palatino Linotype"/>
          <w:bCs/>
        </w:rPr>
        <w:tab/>
      </w:r>
      <w:r>
        <w:rPr>
          <w:rFonts w:ascii="Century Gothic" w:eastAsia="Palatino Linotype" w:hAnsi="Century Gothic" w:cs="Palatino Linotype"/>
          <w:bCs/>
        </w:rPr>
        <w:tab/>
      </w:r>
      <w:r>
        <w:rPr>
          <w:rFonts w:ascii="Century Gothic" w:eastAsia="Palatino Linotype" w:hAnsi="Century Gothic" w:cs="Palatino Linotype"/>
          <w:bCs/>
        </w:rPr>
        <w:tab/>
      </w:r>
      <w:r>
        <w:rPr>
          <w:rFonts w:ascii="Century Gothic" w:eastAsia="Palatino Linotype" w:hAnsi="Century Gothic" w:cs="Palatino Linotype"/>
          <w:bCs/>
        </w:rPr>
        <w:tab/>
      </w:r>
      <w:r>
        <w:rPr>
          <w:rFonts w:ascii="Century Gothic" w:eastAsia="Palatino Linotype" w:hAnsi="Century Gothic" w:cs="Palatino Linotype"/>
          <w:bCs/>
        </w:rPr>
        <w:tab/>
      </w:r>
      <w:r>
        <w:rPr>
          <w:rFonts w:ascii="Century Gothic" w:eastAsia="Palatino Linotype" w:hAnsi="Century Gothic" w:cs="Palatino Linotype"/>
          <w:bCs/>
        </w:rPr>
        <w:tab/>
      </w:r>
      <w:r>
        <w:rPr>
          <w:rFonts w:ascii="Century Gothic" w:eastAsia="Palatino Linotype" w:hAnsi="Century Gothic" w:cs="Palatino Linotype"/>
          <w:bCs/>
        </w:rPr>
        <w:tab/>
        <w:t>Mutual Aid</w:t>
      </w:r>
      <w:r>
        <w:rPr>
          <w:rFonts w:ascii="Century Gothic" w:eastAsia="Palatino Linotype" w:hAnsi="Century Gothic" w:cs="Palatino Linotype"/>
          <w:bCs/>
        </w:rPr>
        <w:tab/>
      </w:r>
      <w:r>
        <w:rPr>
          <w:rFonts w:ascii="Century Gothic" w:eastAsia="Palatino Linotype" w:hAnsi="Century Gothic" w:cs="Palatino Linotype"/>
          <w:bCs/>
        </w:rPr>
        <w:tab/>
      </w:r>
      <w:r>
        <w:rPr>
          <w:rFonts w:ascii="Century Gothic" w:eastAsia="Palatino Linotype" w:hAnsi="Century Gothic" w:cs="Palatino Linotype"/>
          <w:bCs/>
        </w:rPr>
        <w:tab/>
      </w:r>
      <w:r>
        <w:rPr>
          <w:rFonts w:ascii="Century Gothic" w:eastAsia="Palatino Linotype" w:hAnsi="Century Gothic" w:cs="Palatino Linotype"/>
          <w:bCs/>
        </w:rPr>
        <w:tab/>
      </w:r>
      <w:r>
        <w:rPr>
          <w:rFonts w:ascii="Century Gothic" w:eastAsia="Palatino Linotype" w:hAnsi="Century Gothic" w:cs="Palatino Linotype"/>
          <w:bCs/>
        </w:rPr>
        <w:tab/>
      </w:r>
      <w:r w:rsidR="007B6FBB" w:rsidRPr="000201B8">
        <w:rPr>
          <w:rFonts w:ascii="Century Gothic" w:eastAsia="Palatino Linotype" w:hAnsi="Century Gothic" w:cs="Palatino Linotype"/>
          <w:bCs/>
          <w:color w:val="000000"/>
        </w:rPr>
        <w:t>11:</w:t>
      </w:r>
      <w:r w:rsidR="007B6FBB" w:rsidRPr="000201B8">
        <w:rPr>
          <w:rFonts w:ascii="Century Gothic" w:eastAsia="Palatino Linotype" w:hAnsi="Century Gothic" w:cs="Palatino Linotype"/>
          <w:bCs/>
        </w:rPr>
        <w:t>0</w:t>
      </w:r>
      <w:r w:rsidR="007B6FBB" w:rsidRPr="000201B8">
        <w:rPr>
          <w:rFonts w:ascii="Century Gothic" w:eastAsia="Palatino Linotype" w:hAnsi="Century Gothic" w:cs="Palatino Linotype"/>
          <w:bCs/>
          <w:color w:val="000000"/>
        </w:rPr>
        <w:t>0</w:t>
      </w:r>
    </w:p>
    <w:p w14:paraId="0DC366CF" w14:textId="77777777" w:rsidR="00970073" w:rsidRPr="001B3451" w:rsidRDefault="00970073" w:rsidP="00DE189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entury Gothic" w:hAnsi="Century Gothic"/>
          <w:b/>
          <w:color w:val="000000"/>
        </w:rPr>
      </w:pPr>
    </w:p>
    <w:p w14:paraId="56270C72" w14:textId="1DEAC000" w:rsidR="00DE1890" w:rsidRPr="001B3451" w:rsidRDefault="001B3451" w:rsidP="00DE1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Guest Speaker #2</w:t>
      </w:r>
      <w:r w:rsidRPr="00E56E5E">
        <w:rPr>
          <w:rFonts w:ascii="Century Gothic" w:eastAsia="Palatino Linotype" w:hAnsi="Century Gothic" w:cs="Palatino Linotype"/>
          <w:bCs/>
          <w:color w:val="000000"/>
        </w:rPr>
        <w:tab/>
      </w:r>
      <w:r w:rsidRPr="00E56E5E">
        <w:rPr>
          <w:rFonts w:ascii="Century Gothic" w:eastAsia="Palatino Linotype" w:hAnsi="Century Gothic" w:cs="Palatino Linotype"/>
          <w:bCs/>
          <w:color w:val="000000"/>
        </w:rPr>
        <w:tab/>
      </w:r>
      <w:r w:rsidRPr="00E56E5E">
        <w:rPr>
          <w:rFonts w:ascii="Century Gothic" w:eastAsia="Palatino Linotype" w:hAnsi="Century Gothic" w:cs="Palatino Linotype"/>
          <w:bCs/>
          <w:color w:val="000000"/>
        </w:rPr>
        <w:tab/>
      </w:r>
      <w:r w:rsidRPr="00E56E5E">
        <w:rPr>
          <w:rFonts w:ascii="Century Gothic" w:eastAsia="Palatino Linotype" w:hAnsi="Century Gothic" w:cs="Palatino Linotype"/>
          <w:bCs/>
          <w:color w:val="000000"/>
        </w:rPr>
        <w:tab/>
      </w:r>
      <w:r w:rsidR="008A2101">
        <w:rPr>
          <w:rFonts w:ascii="Century Gothic" w:eastAsia="Palatino Linotype" w:hAnsi="Century Gothic" w:cs="Palatino Linotype"/>
          <w:bCs/>
          <w:color w:val="000000"/>
        </w:rPr>
        <w:tab/>
        <w:t>Yasmeen Obaid, Majdal Center</w:t>
      </w:r>
      <w:r w:rsidR="008A2101">
        <w:rPr>
          <w:rFonts w:ascii="Century Gothic" w:eastAsia="Palatino Linotype" w:hAnsi="Century Gothic" w:cs="Palatino Linotype"/>
          <w:bCs/>
          <w:color w:val="000000"/>
        </w:rPr>
        <w:tab/>
      </w:r>
      <w:r w:rsidR="00DE1890" w:rsidRPr="00E56E5E">
        <w:rPr>
          <w:rFonts w:ascii="Century Gothic" w:eastAsia="Palatino Linotype" w:hAnsi="Century Gothic" w:cs="Palatino Linotype"/>
          <w:bCs/>
          <w:color w:val="000000"/>
        </w:rPr>
        <w:tab/>
      </w:r>
      <w:r w:rsidR="00DE1890" w:rsidRPr="001B3451">
        <w:rPr>
          <w:rFonts w:ascii="Century Gothic" w:eastAsia="Palatino Linotype" w:hAnsi="Century Gothic" w:cs="Palatino Linotype"/>
          <w:color w:val="000000"/>
        </w:rPr>
        <w:t>11:15</w:t>
      </w:r>
    </w:p>
    <w:p w14:paraId="47553529" w14:textId="77777777" w:rsidR="00A25340" w:rsidRPr="001B3451" w:rsidRDefault="00A25340" w:rsidP="00DE189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2AE54BCC" w14:textId="3E1B1398" w:rsidR="00A25340" w:rsidRPr="001B3451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Community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a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nnouncements</w:t>
      </w:r>
      <w:r w:rsidRPr="00E56E5E">
        <w:rPr>
          <w:rFonts w:ascii="Century Gothic" w:eastAsia="Palatino Linotype" w:hAnsi="Century Gothic" w:cs="Palatino Linotype"/>
          <w:bCs/>
          <w:color w:val="000000"/>
        </w:rPr>
        <w:tab/>
      </w:r>
      <w:r w:rsidRPr="00E56E5E">
        <w:rPr>
          <w:rFonts w:ascii="Century Gothic" w:eastAsia="Palatino Linotype" w:hAnsi="Century Gothic" w:cs="Palatino Linotype"/>
          <w:bCs/>
          <w:color w:val="000000"/>
        </w:rPr>
        <w:tab/>
      </w:r>
      <w:r w:rsidR="008A2101">
        <w:rPr>
          <w:rFonts w:ascii="Century Gothic" w:eastAsia="Palatino Linotype" w:hAnsi="Century Gothic" w:cs="Palatino Linotype"/>
          <w:bCs/>
          <w:color w:val="000000"/>
        </w:rPr>
        <w:tab/>
      </w:r>
      <w:r w:rsidR="008A2101">
        <w:rPr>
          <w:rFonts w:ascii="Century Gothic" w:eastAsia="Palatino Linotype" w:hAnsi="Century Gothic" w:cs="Palatino Linotype"/>
          <w:bCs/>
          <w:color w:val="000000"/>
        </w:rPr>
        <w:tab/>
        <w:t>SDRF Members</w:t>
      </w:r>
      <w:r w:rsidR="008A2101">
        <w:rPr>
          <w:rFonts w:ascii="Century Gothic" w:eastAsia="Palatino Linotype" w:hAnsi="Century Gothic" w:cs="Palatino Linotype"/>
          <w:bCs/>
          <w:color w:val="000000"/>
        </w:rPr>
        <w:tab/>
      </w:r>
      <w:r w:rsidR="008A2101">
        <w:rPr>
          <w:rFonts w:ascii="Century Gothic" w:eastAsia="Palatino Linotype" w:hAnsi="Century Gothic" w:cs="Palatino Linotype"/>
          <w:bCs/>
          <w:color w:val="000000"/>
        </w:rPr>
        <w:tab/>
      </w:r>
      <w:r w:rsidR="008A2101">
        <w:rPr>
          <w:rFonts w:ascii="Century Gothic" w:eastAsia="Palatino Linotype" w:hAnsi="Century Gothic" w:cs="Palatino Linotype"/>
          <w:bCs/>
          <w:color w:val="000000"/>
        </w:rPr>
        <w:tab/>
      </w:r>
      <w:r w:rsidRPr="00E56E5E">
        <w:rPr>
          <w:rFonts w:ascii="Century Gothic" w:eastAsia="Palatino Linotype" w:hAnsi="Century Gothic" w:cs="Palatino Linotype"/>
          <w:bCs/>
          <w:color w:val="000000"/>
        </w:rPr>
        <w:tab/>
        <w:t>11:</w:t>
      </w:r>
      <w:r w:rsidR="001B3451" w:rsidRPr="00E56E5E">
        <w:rPr>
          <w:rFonts w:ascii="Century Gothic" w:eastAsia="Palatino Linotype" w:hAnsi="Century Gothic" w:cs="Palatino Linotype"/>
          <w:bCs/>
          <w:color w:val="000000"/>
        </w:rPr>
        <w:t>3</w:t>
      </w:r>
      <w:r w:rsidRPr="00E56E5E">
        <w:rPr>
          <w:rFonts w:ascii="Century Gothic" w:eastAsia="Palatino Linotype" w:hAnsi="Century Gothic" w:cs="Palatino Linotype"/>
          <w:bCs/>
          <w:color w:val="000000"/>
        </w:rPr>
        <w:t>0</w:t>
      </w:r>
    </w:p>
    <w:p w14:paraId="3999AC26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color w:val="000000"/>
        </w:rPr>
      </w:pPr>
    </w:p>
    <w:p w14:paraId="576DFBE1" w14:textId="78C80B5D" w:rsidR="00A25340" w:rsidRPr="001B3451" w:rsidRDefault="007B6F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Approval of </w:t>
      </w:r>
      <w:r w:rsidR="008A2101">
        <w:rPr>
          <w:rFonts w:ascii="Century Gothic" w:eastAsia="Palatino Linotype" w:hAnsi="Century Gothic" w:cs="Palatino Linotype"/>
          <w:b/>
        </w:rPr>
        <w:t xml:space="preserve">April 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202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1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eeting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inutes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>Bo</w:t>
      </w:r>
      <w:r w:rsidR="00090BFA" w:rsidRPr="001B3451">
        <w:rPr>
          <w:rFonts w:ascii="Century Gothic" w:eastAsia="Palatino Linotype" w:hAnsi="Century Gothic" w:cs="Palatino Linotype"/>
          <w:color w:val="000000"/>
        </w:rPr>
        <w:t>b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Walsh</w:t>
      </w:r>
      <w:r w:rsidR="001B3451">
        <w:rPr>
          <w:rFonts w:ascii="Century Gothic" w:eastAsia="Palatino Linotype" w:hAnsi="Century Gothic" w:cs="Palatino Linotype"/>
          <w:color w:val="000000"/>
        </w:rPr>
        <w:t>, Secretary</w:t>
      </w:r>
      <w:r w:rsidR="00DE1890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8A210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</w:t>
      </w:r>
      <w:r w:rsidRPr="001B3451">
        <w:rPr>
          <w:rFonts w:ascii="Century Gothic" w:eastAsia="Palatino Linotype" w:hAnsi="Century Gothic" w:cs="Palatino Linotype"/>
        </w:rPr>
        <w:t>1</w:t>
      </w:r>
      <w:r w:rsidRPr="001B3451">
        <w:rPr>
          <w:rFonts w:ascii="Century Gothic" w:eastAsia="Palatino Linotype" w:hAnsi="Century Gothic" w:cs="Palatino Linotype"/>
          <w:color w:val="000000"/>
        </w:rPr>
        <w:t>:55</w:t>
      </w:r>
    </w:p>
    <w:p w14:paraId="3164CAEB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eastAsia="Palatino Linotype" w:hAnsi="Century Gothic" w:cs="Palatino Linotype"/>
          <w:color w:val="000000"/>
        </w:rPr>
      </w:pPr>
    </w:p>
    <w:p w14:paraId="02C96D98" w14:textId="77777777" w:rsidR="00A25340" w:rsidRPr="001B3451" w:rsidRDefault="007B6F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Adjournment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>12:00</w:t>
      </w:r>
    </w:p>
    <w:p w14:paraId="7CEA6BBB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</w:p>
    <w:p w14:paraId="74B7DA79" w14:textId="3ADA9F06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>ia Zoom:</w:t>
      </w:r>
    </w:p>
    <w:p w14:paraId="4C454371" w14:textId="77777777" w:rsidR="00A25340" w:rsidRPr="001B3451" w:rsidRDefault="00A44703" w:rsidP="00AF4E32">
      <w:pPr>
        <w:spacing w:after="0"/>
        <w:ind w:left="360" w:right="605"/>
        <w:jc w:val="center"/>
        <w:rPr>
          <w:rFonts w:ascii="Century Gothic" w:eastAsia="Arial" w:hAnsi="Century Gothic" w:cs="Arial"/>
          <w:color w:val="1155CC"/>
          <w:sz w:val="24"/>
          <w:szCs w:val="24"/>
          <w:u w:val="single"/>
        </w:rPr>
      </w:pPr>
      <w:hyperlink r:id="rId7">
        <w:r w:rsidR="007B6FBB" w:rsidRPr="001B3451">
          <w:rPr>
            <w:rFonts w:ascii="Century Gothic" w:eastAsia="Arial" w:hAnsi="Century Gothic" w:cs="Arial"/>
            <w:color w:val="1155CC"/>
            <w:sz w:val="24"/>
            <w:szCs w:val="24"/>
            <w:u w:val="single"/>
          </w:rPr>
          <w:t>https://us02web.zoom.us/j/82815982755?pwd=dlZnb2hOcldYN2FIT0VrY1JFeW42QT09</w:t>
        </w:r>
      </w:hyperlink>
    </w:p>
    <w:p w14:paraId="18391B8C" w14:textId="77777777" w:rsidR="00A25340" w:rsidRPr="001B3451" w:rsidRDefault="00A25340" w:rsidP="00090BFA">
      <w:pPr>
        <w:pStyle w:val="NoSpacing"/>
        <w:rPr>
          <w:rFonts w:ascii="Century Gothic" w:hAnsi="Century Gothic"/>
          <w:sz w:val="12"/>
          <w:szCs w:val="12"/>
        </w:rPr>
      </w:pPr>
    </w:p>
    <w:p w14:paraId="61E28700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" w:hAnsi="Century Gothic" w:cs="Arial"/>
          <w:color w:val="222222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Meeting ID: </w:t>
      </w:r>
      <w:r w:rsidRPr="001B3451">
        <w:rPr>
          <w:rFonts w:ascii="Century Gothic" w:eastAsia="Arial" w:hAnsi="Century Gothic" w:cs="Arial"/>
          <w:color w:val="222222"/>
        </w:rPr>
        <w:t>828 1598 2755</w:t>
      </w:r>
    </w:p>
    <w:p w14:paraId="29D6CF4B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Password: </w:t>
      </w:r>
      <w:r w:rsidRPr="001B3451">
        <w:rPr>
          <w:rFonts w:ascii="Century Gothic" w:eastAsia="Arial" w:hAnsi="Century Gothic" w:cs="Arial"/>
          <w:b/>
          <w:color w:val="222222"/>
        </w:rPr>
        <w:t>439944</w:t>
      </w:r>
    </w:p>
    <w:p w14:paraId="30DB4870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  <w:color w:val="000000"/>
          <w:sz w:val="2"/>
          <w:szCs w:val="2"/>
        </w:rPr>
      </w:pPr>
    </w:p>
    <w:p w14:paraId="6776C282" w14:textId="68B166B6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 xml:space="preserve">ia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telep</w:t>
      </w:r>
      <w:r w:rsidRPr="001B3451">
        <w:rPr>
          <w:rFonts w:ascii="Century Gothic" w:eastAsia="Century Gothic" w:hAnsi="Century Gothic" w:cs="Century Gothic"/>
          <w:b/>
          <w:color w:val="1976D2"/>
        </w:rPr>
        <w:t>hone</w:t>
      </w:r>
      <w:r w:rsidR="00090BFA" w:rsidRPr="001B3451">
        <w:rPr>
          <w:rFonts w:ascii="Century Gothic" w:eastAsia="Century Gothic" w:hAnsi="Century Gothic" w:cs="Century Gothic"/>
          <w:b/>
          <w:color w:val="1976D2"/>
        </w:rPr>
        <w:t>:</w:t>
      </w:r>
    </w:p>
    <w:p w14:paraId="279B319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0"/>
        <w:gridCol w:w="5440"/>
      </w:tblGrid>
      <w:tr w:rsidR="00A25340" w:rsidRPr="001B3451" w14:paraId="0A18228B" w14:textId="77777777">
        <w:tc>
          <w:tcPr>
            <w:tcW w:w="5440" w:type="dxa"/>
          </w:tcPr>
          <w:p w14:paraId="5210DC8D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One tap mobile</w:t>
            </w:r>
          </w:p>
        </w:tc>
        <w:tc>
          <w:tcPr>
            <w:tcW w:w="5440" w:type="dxa"/>
          </w:tcPr>
          <w:p w14:paraId="6BE9F991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Dial by your location</w:t>
            </w:r>
          </w:p>
        </w:tc>
      </w:tr>
      <w:tr w:rsidR="00A25340" w:rsidRPr="001B3451" w14:paraId="0F1780DF" w14:textId="77777777">
        <w:tc>
          <w:tcPr>
            <w:tcW w:w="10880" w:type="dxa"/>
            <w:gridSpan w:val="2"/>
          </w:tcPr>
          <w:p w14:paraId="5AF1F381" w14:textId="77777777" w:rsidR="00A25340" w:rsidRPr="001B3451" w:rsidRDefault="007B6FBB">
            <w:pPr>
              <w:ind w:right="600"/>
              <w:rPr>
                <w:rFonts w:ascii="Century Gothic" w:eastAsia="Palatino Linotype" w:hAnsi="Century Gothic" w:cs="Palatino Linotype"/>
                <w:b/>
                <w:sz w:val="24"/>
                <w:szCs w:val="24"/>
              </w:rPr>
            </w:pPr>
            <w:r w:rsidRPr="001B3451">
              <w:rPr>
                <w:rFonts w:ascii="Century Gothic" w:eastAsia="Arial" w:hAnsi="Century Gothic" w:cs="Arial"/>
                <w:b/>
                <w:color w:val="222222"/>
              </w:rPr>
              <w:t>+16699009128,,82815982755#,,,,*439944# US (San Jose)</w:t>
            </w:r>
          </w:p>
        </w:tc>
      </w:tr>
      <w:tr w:rsidR="00A25340" w:rsidRPr="001B3451" w14:paraId="056D7CEA" w14:textId="77777777">
        <w:tc>
          <w:tcPr>
            <w:tcW w:w="10880" w:type="dxa"/>
            <w:gridSpan w:val="2"/>
          </w:tcPr>
          <w:p w14:paraId="13B798CC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sz w:val="24"/>
                <w:szCs w:val="24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Meeting ID: </w:t>
            </w:r>
            <w:r w:rsidRPr="001B3451">
              <w:rPr>
                <w:rFonts w:ascii="Century Gothic" w:eastAsia="Arial" w:hAnsi="Century Gothic" w:cs="Arial"/>
                <w:b/>
                <w:color w:val="222222"/>
                <w:sz w:val="20"/>
                <w:szCs w:val="20"/>
              </w:rPr>
              <w:t xml:space="preserve">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828 1598 2755</w:t>
            </w:r>
            <w:r w:rsidRPr="001B3451">
              <w:rPr>
                <w:rFonts w:ascii="Century Gothic" w:eastAsia="Palatino Linotype" w:hAnsi="Century Gothic" w:cs="Palatino Linotype"/>
                <w:color w:val="000000"/>
              </w:rPr>
              <w:t xml:space="preserve">  </w:t>
            </w: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                                                Passcode: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439944</w:t>
            </w:r>
          </w:p>
        </w:tc>
      </w:tr>
    </w:tbl>
    <w:p w14:paraId="2EF42CA2" w14:textId="79289C02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25F5F4B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68610DB4" w14:textId="3FCA35F3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Next Meeting: Tuesday, </w:t>
      </w:r>
      <w:r w:rsidR="00E56E5E">
        <w:rPr>
          <w:rFonts w:ascii="Century Gothic" w:eastAsia="Century Gothic" w:hAnsi="Century Gothic" w:cs="Century Gothic"/>
          <w:b/>
          <w:color w:val="1976D2"/>
        </w:rPr>
        <w:t>May 18</w:t>
      </w:r>
      <w:r w:rsidR="001B3451">
        <w:rPr>
          <w:rFonts w:ascii="Century Gothic" w:eastAsia="Century Gothic" w:hAnsi="Century Gothic" w:cs="Century Gothic"/>
          <w:b/>
          <w:color w:val="1976D2"/>
        </w:rPr>
        <w:t>, 2021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="00E56E5E">
        <w:rPr>
          <w:rFonts w:ascii="Century Gothic" w:eastAsia="Century Gothic" w:hAnsi="Century Gothic" w:cs="Century Gothic"/>
          <w:b/>
          <w:color w:val="1976D2"/>
        </w:rPr>
        <w:tab/>
        <w:t>Ask to j</w:t>
      </w:r>
      <w:r w:rsidRPr="001B3451">
        <w:rPr>
          <w:rFonts w:ascii="Century Gothic" w:eastAsia="Century Gothic" w:hAnsi="Century Gothic" w:cs="Century Gothic"/>
          <w:b/>
          <w:color w:val="1976D2"/>
        </w:rPr>
        <w:t>oin our mailing list at www.sdrefugeeforum.org</w:t>
      </w:r>
    </w:p>
    <w:p w14:paraId="6E579DD6" w14:textId="1F410EBF" w:rsidR="00A25340" w:rsidRPr="001B3451" w:rsidRDefault="007B6FBB" w:rsidP="0054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Palatino Linotype" w:hAnsi="Century Gothic" w:cs="Palatino Linotype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Refugee Forum Officers</w:t>
      </w:r>
    </w:p>
    <w:p w14:paraId="324F06B7" w14:textId="028C3F50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bookmarkStart w:id="0" w:name="_gjdgxs" w:colFirst="0" w:colLast="0"/>
      <w:bookmarkEnd w:id="0"/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Chair          </w:t>
      </w:r>
      <w:r w:rsidR="00AF4E32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 xml:space="preserve">Awichu Akwanya   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   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 xml:space="preserve">Program Director at United Women </w:t>
      </w:r>
      <w:r w:rsidR="00090BFA" w:rsidRPr="001B3451">
        <w:rPr>
          <w:rFonts w:ascii="Century Gothic" w:eastAsia="Palatino Linotype" w:hAnsi="Century Gothic" w:cs="Palatino Linotype"/>
          <w:sz w:val="18"/>
          <w:szCs w:val="18"/>
        </w:rPr>
        <w:t>o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f East Africa</w:t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</w:t>
      </w:r>
      <w:r w:rsidR="00AF4E32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 </w:t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a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 xml:space="preserve">wichu@unitedwomenofeastafrica.org </w:t>
      </w:r>
    </w:p>
    <w:p w14:paraId="1CC16A95" w14:textId="28296BFF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Vice Chair</w:t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 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Ross Fackrell                International Rescue Committee (IRC)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ab/>
        <w:t xml:space="preserve">  </w:t>
      </w:r>
      <w:r w:rsidR="001B3451">
        <w:rPr>
          <w:rFonts w:ascii="Century Gothic" w:eastAsia="Palatino Linotype" w:hAnsi="Century Gothic" w:cs="Palatino Linotype"/>
          <w:sz w:val="18"/>
          <w:szCs w:val="18"/>
        </w:rPr>
        <w:t xml:space="preserve"> </w:t>
      </w:r>
      <w:r w:rsidR="00090BFA" w:rsidRPr="001B3451">
        <w:rPr>
          <w:rFonts w:ascii="Century Gothic" w:eastAsia="Palatino Linotype" w:hAnsi="Century Gothic" w:cs="Palatino Linotype"/>
          <w:sz w:val="18"/>
          <w:szCs w:val="18"/>
        </w:rPr>
        <w:t>ross.fackrell@rescue.org</w:t>
      </w:r>
    </w:p>
    <w:p w14:paraId="43229046" w14:textId="40F7EEAD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Treasurer  </w:t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 </w:t>
      </w:r>
      <w:r w:rsidR="00AF4E32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Mejgan Afshan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          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Borderlands for Equity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 xml:space="preserve">                                              mejgan.afshan@gmail.com</w:t>
      </w:r>
    </w:p>
    <w:p w14:paraId="38F74DBC" w14:textId="259733A6" w:rsidR="00090BFA" w:rsidRPr="001B3451" w:rsidRDefault="00090BFA" w:rsidP="00152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Secretary  </w:t>
      </w:r>
      <w:r w:rsidR="00AF4E32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</w:t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Bob Walsh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Volunteer to refugee community</w:t>
      </w:r>
      <w:r w:rsidR="00AF4E32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 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</w:t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             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bwalsh1148@gmail.com</w:t>
      </w:r>
    </w:p>
    <w:p w14:paraId="2005A579" w14:textId="34A5353B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Ex </w:t>
      </w:r>
      <w:r w:rsidR="00152E95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O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fficio   </w:t>
      </w:r>
      <w:r w:rsidR="00AF4E32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Abdi Abdillahi 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Program Manager/County Refugee Coordinator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 xml:space="preserve">  </w:t>
      </w:r>
      <w:r w:rsidR="00090BFA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a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bdi.abdillahi@sdcounty.ca.gov</w:t>
      </w:r>
    </w:p>
    <w:sectPr w:rsidR="00A25340" w:rsidRPr="001B3451">
      <w:headerReference w:type="default" r:id="rId8"/>
      <w:pgSz w:w="12240" w:h="15840"/>
      <w:pgMar w:top="608" w:right="540" w:bottom="0" w:left="81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E7E5" w14:textId="77777777" w:rsidR="00A44703" w:rsidRDefault="00A44703">
      <w:pPr>
        <w:spacing w:after="0" w:line="240" w:lineRule="auto"/>
      </w:pPr>
      <w:r>
        <w:separator/>
      </w:r>
    </w:p>
  </w:endnote>
  <w:endnote w:type="continuationSeparator" w:id="0">
    <w:p w14:paraId="6C8059BC" w14:textId="77777777" w:rsidR="00A44703" w:rsidRDefault="00A4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5BCD" w14:textId="77777777" w:rsidR="00A44703" w:rsidRDefault="00A44703">
      <w:pPr>
        <w:spacing w:after="0" w:line="240" w:lineRule="auto"/>
      </w:pPr>
      <w:r>
        <w:separator/>
      </w:r>
    </w:p>
  </w:footnote>
  <w:footnote w:type="continuationSeparator" w:id="0">
    <w:p w14:paraId="2E800977" w14:textId="77777777" w:rsidR="00A44703" w:rsidRDefault="00A4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6E5D" w14:textId="77777777" w:rsidR="00A25340" w:rsidRDefault="007B6F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F3A9F2F" wp14:editId="36F9AF2F">
          <wp:extent cx="6724650" cy="7239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46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334CE"/>
    <w:multiLevelType w:val="multilevel"/>
    <w:tmpl w:val="DEBC6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AF7FB4"/>
    <w:multiLevelType w:val="multilevel"/>
    <w:tmpl w:val="D69E2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40"/>
    <w:rsid w:val="00011587"/>
    <w:rsid w:val="000201B8"/>
    <w:rsid w:val="00090BFA"/>
    <w:rsid w:val="000A113C"/>
    <w:rsid w:val="00133F5D"/>
    <w:rsid w:val="00152E95"/>
    <w:rsid w:val="001B3451"/>
    <w:rsid w:val="004A48C0"/>
    <w:rsid w:val="00547FA1"/>
    <w:rsid w:val="005501D3"/>
    <w:rsid w:val="006259C4"/>
    <w:rsid w:val="00703E30"/>
    <w:rsid w:val="00734179"/>
    <w:rsid w:val="007931B6"/>
    <w:rsid w:val="007B6FBB"/>
    <w:rsid w:val="007E6879"/>
    <w:rsid w:val="008A0850"/>
    <w:rsid w:val="008A2101"/>
    <w:rsid w:val="00970073"/>
    <w:rsid w:val="00A25340"/>
    <w:rsid w:val="00A44703"/>
    <w:rsid w:val="00AF4E32"/>
    <w:rsid w:val="00CC6C9D"/>
    <w:rsid w:val="00D24195"/>
    <w:rsid w:val="00DE1890"/>
    <w:rsid w:val="00E11758"/>
    <w:rsid w:val="00E56E5E"/>
    <w:rsid w:val="00EC659A"/>
    <w:rsid w:val="00F1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44FE"/>
  <w15:docId w15:val="{EFB4E656-A485-485C-ADB2-C315404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090BFA"/>
    <w:pPr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090B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B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2101"/>
    <w:pPr>
      <w:ind w:left="720"/>
      <w:contextualSpacing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15982755?pwd=dlZnb2hOcldYN2FIT0VrY1JFeW42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Walsh</dc:creator>
  <cp:lastModifiedBy>Ross Fackrell</cp:lastModifiedBy>
  <cp:revision>4</cp:revision>
  <dcterms:created xsi:type="dcterms:W3CDTF">2021-05-15T01:00:00Z</dcterms:created>
  <dcterms:modified xsi:type="dcterms:W3CDTF">2021-05-15T01:01:00Z</dcterms:modified>
</cp:coreProperties>
</file>