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FE0E2" w14:textId="77777777" w:rsidR="00A25340" w:rsidRDefault="00A25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085A4684" w:rsidR="00A25340" w:rsidRDefault="007B6FBB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Tuesday,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r w:rsidR="00970073">
              <w:rPr>
                <w:rFonts w:ascii="Palatino Linotype" w:eastAsia="Palatino Linotype" w:hAnsi="Palatino Linotype" w:cs="Palatino Linotype"/>
                <w:sz w:val="20"/>
                <w:szCs w:val="20"/>
              </w:rPr>
              <w:t>Feb.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1</w:t>
            </w:r>
            <w:r w:rsidR="00970073">
              <w:rPr>
                <w:rFonts w:ascii="Palatino Linotype" w:eastAsia="Palatino Linotype" w:hAnsi="Palatino Linotype" w:cs="Palatino Linotype"/>
                <w:sz w:val="20"/>
                <w:szCs w:val="20"/>
              </w:rPr>
              <w:t>6</w:t>
            </w:r>
            <w:r>
              <w:rPr>
                <w:rFonts w:ascii="Palatino Linotype" w:eastAsia="Palatino Linotype" w:hAnsi="Palatino Linotype" w:cs="Palatino Linotype"/>
              </w:rPr>
              <w:t>, 2021</w:t>
            </w:r>
          </w:p>
        </w:tc>
        <w:tc>
          <w:tcPr>
            <w:tcW w:w="1171" w:type="dxa"/>
          </w:tcPr>
          <w:p w14:paraId="68BF9B13" w14:textId="77777777" w:rsidR="00A25340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Default="007B6FBB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Virtual </w:t>
            </w:r>
            <w:r w:rsidR="00DE1890">
              <w:rPr>
                <w:rFonts w:ascii="Palatino Linotype" w:eastAsia="Palatino Linotype" w:hAnsi="Palatino Linotype" w:cs="Palatino Linotype"/>
              </w:rPr>
              <w:t>v</w:t>
            </w:r>
            <w:r>
              <w:rPr>
                <w:rFonts w:ascii="Palatino Linotype" w:eastAsia="Palatino Linotype" w:hAnsi="Palatino Linotype" w:cs="Palatino Linotype"/>
              </w:rPr>
              <w:t xml:space="preserve">ia Zoom (See meeting </w:t>
            </w:r>
            <w:r w:rsidR="00090BFA"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</w:rPr>
              <w:t xml:space="preserve">etails </w:t>
            </w:r>
            <w:r w:rsidR="00090BFA">
              <w:rPr>
                <w:rFonts w:ascii="Palatino Linotype" w:eastAsia="Palatino Linotype" w:hAnsi="Palatino Linotype" w:cs="Palatino Linotype"/>
              </w:rPr>
              <w:t>b</w:t>
            </w:r>
            <w:r>
              <w:rPr>
                <w:rFonts w:ascii="Palatino Linotype" w:eastAsia="Palatino Linotype" w:hAnsi="Palatino Linotype" w:cs="Palatino Linotype"/>
              </w:rPr>
              <w:t xml:space="preserve">elow) </w:t>
            </w:r>
          </w:p>
        </w:tc>
      </w:tr>
      <w:tr w:rsidR="00A25340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Default="007B6FBB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10:30 a.m. to 12:00 p.m.</w:t>
            </w:r>
          </w:p>
        </w:tc>
      </w:tr>
      <w:tr w:rsidR="00A25340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Palatino Linotype" w:hAnsi="Palatino Linotype" w:cs="Palatino Linotype"/>
                <w:i/>
                <w:color w:val="000000"/>
              </w:rPr>
            </w:pPr>
          </w:p>
        </w:tc>
      </w:tr>
    </w:tbl>
    <w:p w14:paraId="18EF3DD8" w14:textId="77777777" w:rsidR="00A25340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77777777" w:rsidR="00A25340" w:rsidRDefault="007B6FBB">
      <w:pPr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7FE31716" w:rsidR="00A25340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Welcome</w:t>
      </w:r>
      <w:r>
        <w:rPr>
          <w:rFonts w:ascii="Palatino Linotype" w:eastAsia="Palatino Linotype" w:hAnsi="Palatino Linotype" w:cs="Palatino Linotype"/>
          <w:color w:val="000000"/>
        </w:rPr>
        <w:tab/>
        <w:t xml:space="preserve">       </w:t>
      </w:r>
      <w:r>
        <w:rPr>
          <w:rFonts w:ascii="Palatino Linotype" w:eastAsia="Palatino Linotype" w:hAnsi="Palatino Linotype" w:cs="Palatino Linotype"/>
          <w:color w:val="000000"/>
        </w:rPr>
        <w:tab/>
        <w:t xml:space="preserve">     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 w:rsidR="00970073">
        <w:rPr>
          <w:rFonts w:ascii="Palatino Linotype" w:eastAsia="Palatino Linotype" w:hAnsi="Palatino Linotype" w:cs="Palatino Linotype"/>
        </w:rPr>
        <w:t>Ross Fackrell, Vice Chair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  <w:t>10:30</w:t>
      </w:r>
    </w:p>
    <w:p w14:paraId="65DDC030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0722D9F7" w14:textId="42271195" w:rsidR="00A25340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Introductions</w:t>
      </w:r>
      <w:r>
        <w:rPr>
          <w:rFonts w:ascii="Palatino Linotype" w:eastAsia="Palatino Linotype" w:hAnsi="Palatino Linotype" w:cs="Palatino Linotype"/>
          <w:color w:val="000000"/>
        </w:rPr>
        <w:t xml:space="preserve"> (</w:t>
      </w:r>
      <w:r w:rsidR="007931B6">
        <w:rPr>
          <w:rFonts w:ascii="Palatino Linotype" w:eastAsia="Palatino Linotype" w:hAnsi="Palatino Linotype" w:cs="Palatino Linotype"/>
          <w:color w:val="000000"/>
        </w:rPr>
        <w:t>o</w:t>
      </w:r>
      <w:r>
        <w:rPr>
          <w:rFonts w:ascii="Palatino Linotype" w:eastAsia="Palatino Linotype" w:hAnsi="Palatino Linotype" w:cs="Palatino Linotype"/>
          <w:color w:val="000000"/>
        </w:rPr>
        <w:t>nly name and agency)</w:t>
      </w:r>
      <w:r w:rsidR="00DE1890"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  <w:t>All attendees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 w:rsidR="00970073"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>10:30</w:t>
      </w:r>
    </w:p>
    <w:p w14:paraId="5F109B1E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Palatino Linotype" w:eastAsia="Palatino Linotype" w:hAnsi="Palatino Linotype" w:cs="Palatino Linotype"/>
          <w:b/>
          <w:color w:val="000000"/>
        </w:rPr>
      </w:pPr>
    </w:p>
    <w:p w14:paraId="1B1BA531" w14:textId="0CB85320" w:rsidR="00A25340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2021 </w:t>
      </w:r>
      <w:r w:rsidR="00133F5D">
        <w:rPr>
          <w:rFonts w:ascii="Palatino Linotype" w:eastAsia="Palatino Linotype" w:hAnsi="Palatino Linotype" w:cs="Palatino Linotype"/>
          <w:b/>
          <w:color w:val="000000"/>
        </w:rPr>
        <w:t>m</w:t>
      </w:r>
      <w:r>
        <w:rPr>
          <w:rFonts w:ascii="Palatino Linotype" w:eastAsia="Palatino Linotype" w:hAnsi="Palatino Linotype" w:cs="Palatino Linotype"/>
          <w:b/>
          <w:color w:val="000000"/>
        </w:rPr>
        <w:t>embership</w:t>
      </w:r>
      <w:r w:rsidR="007931B6">
        <w:rPr>
          <w:rFonts w:ascii="Palatino Linotype" w:eastAsia="Palatino Linotype" w:hAnsi="Palatino Linotype" w:cs="Palatino Linotype"/>
          <w:b/>
          <w:color w:val="000000"/>
        </w:rPr>
        <w:t xml:space="preserve"> update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 xml:space="preserve">   </w:t>
      </w:r>
      <w:r>
        <w:rPr>
          <w:rFonts w:ascii="Palatino Linotype" w:eastAsia="Palatino Linotype" w:hAnsi="Palatino Linotype" w:cs="Palatino Linotype"/>
          <w:color w:val="000000"/>
        </w:rPr>
        <w:tab/>
        <w:t xml:space="preserve">     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 w:rsidR="00EC659A"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</w:rPr>
        <w:t>Mejgan</w:t>
      </w:r>
      <w:r w:rsidR="00970073">
        <w:rPr>
          <w:rFonts w:ascii="Palatino Linotype" w:eastAsia="Palatino Linotype" w:hAnsi="Palatino Linotype" w:cs="Palatino Linotype"/>
        </w:rPr>
        <w:t xml:space="preserve"> Afshan</w:t>
      </w:r>
      <w:r>
        <w:rPr>
          <w:rFonts w:ascii="Palatino Linotype" w:eastAsia="Palatino Linotype" w:hAnsi="Palatino Linotype" w:cs="Palatino Linotype"/>
          <w:color w:val="000000"/>
        </w:rPr>
        <w:t>, Treasurer</w:t>
      </w:r>
      <w:r>
        <w:rPr>
          <w:rFonts w:ascii="Palatino Linotype" w:eastAsia="Palatino Linotype" w:hAnsi="Palatino Linotype" w:cs="Palatino Linotype"/>
          <w:color w:val="000000"/>
        </w:rPr>
        <w:tab/>
        <w:t xml:space="preserve">             10:35</w:t>
      </w:r>
    </w:p>
    <w:p w14:paraId="25678366" w14:textId="77777777" w:rsidR="00A25340" w:rsidRDefault="00A25340" w:rsidP="00970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b/>
          <w:color w:val="000000"/>
        </w:rPr>
      </w:pPr>
    </w:p>
    <w:p w14:paraId="0F28B075" w14:textId="067BC5E8" w:rsidR="00A25340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Resettlement </w:t>
      </w:r>
      <w:r w:rsidR="007931B6">
        <w:rPr>
          <w:rFonts w:ascii="Palatino Linotype" w:eastAsia="Palatino Linotype" w:hAnsi="Palatino Linotype" w:cs="Palatino Linotype"/>
          <w:b/>
          <w:color w:val="000000"/>
        </w:rPr>
        <w:t>updates</w:t>
      </w:r>
      <w:r w:rsidR="007931B6">
        <w:rPr>
          <w:rFonts w:ascii="Palatino Linotype" w:eastAsia="Palatino Linotype" w:hAnsi="Palatino Linotype" w:cs="Palatino Linotype"/>
          <w:b/>
          <w:color w:val="000000"/>
        </w:rPr>
        <w:t xml:space="preserve"> - </w:t>
      </w:r>
      <w:r>
        <w:rPr>
          <w:rFonts w:ascii="Palatino Linotype" w:eastAsia="Palatino Linotype" w:hAnsi="Palatino Linotype" w:cs="Palatino Linotype"/>
          <w:b/>
          <w:color w:val="000000"/>
        </w:rPr>
        <w:t>County and State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 w:rsidR="007931B6"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>Abdi Abdullahi</w:t>
      </w:r>
      <w:r w:rsidR="00970073">
        <w:rPr>
          <w:rFonts w:ascii="Palatino Linotype" w:eastAsia="Palatino Linotype" w:hAnsi="Palatino Linotype" w:cs="Palatino Linotype"/>
          <w:color w:val="000000"/>
        </w:rPr>
        <w:t>, Refugee Coord.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>10:50</w:t>
      </w:r>
    </w:p>
    <w:p w14:paraId="27062829" w14:textId="3449E1D2" w:rsidR="00A25340" w:rsidRDefault="0079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r</w:t>
      </w:r>
      <w:r w:rsidR="007B6FBB">
        <w:rPr>
          <w:rFonts w:ascii="Palatino Linotype" w:eastAsia="Palatino Linotype" w:hAnsi="Palatino Linotype" w:cs="Palatino Linotype"/>
          <w:b/>
          <w:color w:val="000000"/>
        </w:rPr>
        <w:t xml:space="preserve">efugee </w:t>
      </w:r>
      <w:r>
        <w:rPr>
          <w:rFonts w:ascii="Palatino Linotype" w:eastAsia="Palatino Linotype" w:hAnsi="Palatino Linotype" w:cs="Palatino Linotype"/>
          <w:b/>
          <w:color w:val="000000"/>
        </w:rPr>
        <w:t>a</w:t>
      </w:r>
      <w:r w:rsidR="007B6FBB">
        <w:rPr>
          <w:rFonts w:ascii="Palatino Linotype" w:eastAsia="Palatino Linotype" w:hAnsi="Palatino Linotype" w:cs="Palatino Linotype"/>
          <w:b/>
          <w:color w:val="000000"/>
        </w:rPr>
        <w:t>dmission</w:t>
      </w:r>
      <w:r>
        <w:rPr>
          <w:rFonts w:ascii="Palatino Linotype" w:eastAsia="Palatino Linotype" w:hAnsi="Palatino Linotype" w:cs="Palatino Linotype"/>
          <w:b/>
          <w:color w:val="000000"/>
        </w:rPr>
        <w:t>s</w:t>
      </w:r>
      <w:r w:rsidR="007B6FBB">
        <w:rPr>
          <w:rFonts w:ascii="Palatino Linotype" w:eastAsia="Palatino Linotype" w:hAnsi="Palatino Linotype" w:cs="Palatino Linotype"/>
          <w:b/>
          <w:color w:val="000000"/>
        </w:rPr>
        <w:t xml:space="preserve"> for 2021 fiscal year</w:t>
      </w:r>
    </w:p>
    <w:p w14:paraId="323F7474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Palatino Linotype" w:eastAsia="Palatino Linotype" w:hAnsi="Palatino Linotype" w:cs="Palatino Linotype"/>
          <w:b/>
          <w:color w:val="000000"/>
        </w:rPr>
      </w:pPr>
    </w:p>
    <w:p w14:paraId="47634B86" w14:textId="0CA42142" w:rsidR="00A25340" w:rsidRPr="00970073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50" w:hanging="450"/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</w:rPr>
        <w:t xml:space="preserve">Guest </w:t>
      </w:r>
      <w:r w:rsidR="00133F5D">
        <w:rPr>
          <w:rFonts w:ascii="Palatino Linotype" w:eastAsia="Palatino Linotype" w:hAnsi="Palatino Linotype" w:cs="Palatino Linotype"/>
          <w:b/>
        </w:rPr>
        <w:t>s</w:t>
      </w:r>
      <w:r>
        <w:rPr>
          <w:rFonts w:ascii="Palatino Linotype" w:eastAsia="Palatino Linotype" w:hAnsi="Palatino Linotype" w:cs="Palatino Linotype"/>
          <w:b/>
        </w:rPr>
        <w:t>peaker</w:t>
      </w:r>
      <w:r w:rsidR="00970073">
        <w:rPr>
          <w:rFonts w:ascii="Palatino Linotype" w:eastAsia="Palatino Linotype" w:hAnsi="Palatino Linotype" w:cs="Palatino Linotype"/>
          <w:b/>
        </w:rPr>
        <w:t xml:space="preserve">: Update on </w:t>
      </w:r>
      <w:r>
        <w:rPr>
          <w:rFonts w:ascii="Palatino Linotype" w:eastAsia="Palatino Linotype" w:hAnsi="Palatino Linotype" w:cs="Palatino Linotype"/>
          <w:b/>
        </w:rPr>
        <w:t>COVID-19</w:t>
      </w:r>
      <w:r w:rsidR="00970073">
        <w:rPr>
          <w:rFonts w:ascii="Palatino Linotype" w:eastAsia="Palatino Linotype" w:hAnsi="Palatino Linotype" w:cs="Palatino Linotype"/>
          <w:b/>
        </w:rPr>
        <w:t xml:space="preserve"> and vaccination</w:t>
      </w:r>
      <w:r w:rsidR="00970073">
        <w:rPr>
          <w:rFonts w:ascii="Palatino Linotype" w:eastAsia="Palatino Linotype" w:hAnsi="Palatino Linotype" w:cs="Palatino Linotype"/>
          <w:b/>
        </w:rPr>
        <w:tab/>
      </w:r>
      <w:r w:rsidR="00970073">
        <w:rPr>
          <w:rFonts w:ascii="Palatino Linotype" w:eastAsia="Palatino Linotype" w:hAnsi="Palatino Linotype" w:cs="Palatino Linotype"/>
          <w:b/>
        </w:rPr>
        <w:tab/>
      </w:r>
      <w:r w:rsidR="00970073">
        <w:rPr>
          <w:rFonts w:ascii="Palatino Linotype" w:eastAsia="Palatino Linotype" w:hAnsi="Palatino Linotype" w:cs="Palatino Linotype"/>
        </w:rPr>
        <w:t>Dr. Sayone</w:t>
      </w:r>
      <w:r>
        <w:rPr>
          <w:rFonts w:ascii="Palatino Linotype" w:eastAsia="Palatino Linotype" w:hAnsi="Palatino Linotype" w:cs="Palatino Linotype"/>
        </w:rPr>
        <w:t xml:space="preserve">, </w:t>
      </w:r>
      <w:r w:rsidR="00970073">
        <w:rPr>
          <w:rFonts w:ascii="Palatino Linotype" w:eastAsia="Palatino Linotype" w:hAnsi="Palatino Linotype" w:cs="Palatino Linotype"/>
        </w:rPr>
        <w:t>SD County HHSA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>11:</w:t>
      </w:r>
      <w:r>
        <w:rPr>
          <w:rFonts w:ascii="Palatino Linotype" w:eastAsia="Palatino Linotype" w:hAnsi="Palatino Linotype" w:cs="Palatino Linotype"/>
        </w:rPr>
        <w:t>0</w:t>
      </w:r>
      <w:r>
        <w:rPr>
          <w:rFonts w:ascii="Palatino Linotype" w:eastAsia="Palatino Linotype" w:hAnsi="Palatino Linotype" w:cs="Palatino Linotype"/>
          <w:color w:val="000000"/>
        </w:rPr>
        <w:t>0</w:t>
      </w:r>
    </w:p>
    <w:p w14:paraId="0DC366CF" w14:textId="77777777" w:rsidR="00970073" w:rsidRPr="00970073" w:rsidRDefault="00970073" w:rsidP="00DE18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b/>
          <w:color w:val="000000"/>
        </w:rPr>
      </w:pPr>
    </w:p>
    <w:p w14:paraId="56270C72" w14:textId="47B36836" w:rsidR="00DE1890" w:rsidRDefault="00DE1890" w:rsidP="00DE1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Forum discussion on Task Forces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 w:rsidRPr="00DE1890">
        <w:rPr>
          <w:rFonts w:ascii="Palatino Linotype" w:eastAsia="Palatino Linotype" w:hAnsi="Palatino Linotype" w:cs="Palatino Linotype"/>
          <w:bCs/>
          <w:color w:val="000000"/>
        </w:rPr>
        <w:t>Ross Fack</w:t>
      </w:r>
      <w:r>
        <w:rPr>
          <w:rFonts w:ascii="Palatino Linotype" w:eastAsia="Palatino Linotype" w:hAnsi="Palatino Linotype" w:cs="Palatino Linotype"/>
          <w:bCs/>
          <w:color w:val="000000"/>
        </w:rPr>
        <w:t>rell, Bob Walsh, Sec’y</w:t>
      </w:r>
      <w:r>
        <w:rPr>
          <w:rFonts w:ascii="Palatino Linotype" w:eastAsia="Palatino Linotype" w:hAnsi="Palatino Linotype" w:cs="Palatino Linotype"/>
          <w:color w:val="000000"/>
        </w:rPr>
        <w:tab/>
        <w:t>11:</w:t>
      </w:r>
      <w:r>
        <w:rPr>
          <w:rFonts w:ascii="Palatino Linotype" w:eastAsia="Palatino Linotype" w:hAnsi="Palatino Linotype" w:cs="Palatino Linotype"/>
          <w:color w:val="000000"/>
        </w:rPr>
        <w:t>15</w:t>
      </w:r>
    </w:p>
    <w:p w14:paraId="47553529" w14:textId="77777777" w:rsidR="00A25340" w:rsidRDefault="00A25340" w:rsidP="00DE18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Palatino Linotype" w:eastAsia="Palatino Linotype" w:hAnsi="Palatino Linotype" w:cs="Palatino Linotype"/>
          <w:b/>
          <w:color w:val="000000"/>
        </w:rPr>
      </w:pPr>
    </w:p>
    <w:p w14:paraId="2AE54BCC" w14:textId="761555C0" w:rsidR="00A25340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Community </w:t>
      </w:r>
      <w:r w:rsidR="00133F5D">
        <w:rPr>
          <w:rFonts w:ascii="Palatino Linotype" w:eastAsia="Palatino Linotype" w:hAnsi="Palatino Linotype" w:cs="Palatino Linotype"/>
          <w:b/>
          <w:color w:val="000000"/>
        </w:rPr>
        <w:t>a</w:t>
      </w:r>
      <w:r>
        <w:rPr>
          <w:rFonts w:ascii="Palatino Linotype" w:eastAsia="Palatino Linotype" w:hAnsi="Palatino Linotype" w:cs="Palatino Linotype"/>
          <w:b/>
          <w:color w:val="000000"/>
        </w:rPr>
        <w:t>nnouncements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 xml:space="preserve">All 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 w:rsidR="00133F5D"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  <w:t>11:40</w:t>
      </w:r>
    </w:p>
    <w:p w14:paraId="3999AC26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</w:rPr>
      </w:pPr>
    </w:p>
    <w:p w14:paraId="576DFBE1" w14:textId="1659A1D5" w:rsidR="00A25340" w:rsidRDefault="007B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Approval of </w:t>
      </w:r>
      <w:r w:rsidR="00133F5D">
        <w:rPr>
          <w:rFonts w:ascii="Palatino Linotype" w:eastAsia="Palatino Linotype" w:hAnsi="Palatino Linotype" w:cs="Palatino Linotype"/>
          <w:b/>
        </w:rPr>
        <w:t>Jan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202</w:t>
      </w:r>
      <w:r w:rsidR="00133F5D">
        <w:rPr>
          <w:rFonts w:ascii="Palatino Linotype" w:eastAsia="Palatino Linotype" w:hAnsi="Palatino Linotype" w:cs="Palatino Linotype"/>
          <w:b/>
          <w:color w:val="000000"/>
        </w:rPr>
        <w:t>1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</w:t>
      </w:r>
      <w:r w:rsidR="00133F5D">
        <w:rPr>
          <w:rFonts w:ascii="Palatino Linotype" w:eastAsia="Palatino Linotype" w:hAnsi="Palatino Linotype" w:cs="Palatino Linotype"/>
          <w:b/>
          <w:color w:val="000000"/>
        </w:rPr>
        <w:t>m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eeting </w:t>
      </w:r>
      <w:r w:rsidR="00133F5D">
        <w:rPr>
          <w:rFonts w:ascii="Palatino Linotype" w:eastAsia="Palatino Linotype" w:hAnsi="Palatino Linotype" w:cs="Palatino Linotype"/>
          <w:b/>
          <w:color w:val="000000"/>
        </w:rPr>
        <w:t>m</w:t>
      </w:r>
      <w:r>
        <w:rPr>
          <w:rFonts w:ascii="Palatino Linotype" w:eastAsia="Palatino Linotype" w:hAnsi="Palatino Linotype" w:cs="Palatino Linotype"/>
          <w:b/>
          <w:color w:val="000000"/>
        </w:rPr>
        <w:t>inutes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 w:rsidR="00EC659A"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  <w:t>Bo</w:t>
      </w:r>
      <w:r w:rsidR="00090BFA">
        <w:rPr>
          <w:rFonts w:ascii="Palatino Linotype" w:eastAsia="Palatino Linotype" w:hAnsi="Palatino Linotype" w:cs="Palatino Linotype"/>
          <w:color w:val="000000"/>
        </w:rPr>
        <w:t>b</w:t>
      </w:r>
      <w:r>
        <w:rPr>
          <w:rFonts w:ascii="Palatino Linotype" w:eastAsia="Palatino Linotype" w:hAnsi="Palatino Linotype" w:cs="Palatino Linotype"/>
          <w:color w:val="000000"/>
        </w:rPr>
        <w:t xml:space="preserve"> Walsh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 w:rsidR="00DE1890"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  <w:t>1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color w:val="000000"/>
        </w:rPr>
        <w:t>:55</w:t>
      </w:r>
    </w:p>
    <w:p w14:paraId="3164CAEB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Palatino Linotype" w:eastAsia="Palatino Linotype" w:hAnsi="Palatino Linotype" w:cs="Palatino Linotype"/>
          <w:color w:val="000000"/>
        </w:rPr>
      </w:pPr>
    </w:p>
    <w:p w14:paraId="02C96D98" w14:textId="77777777" w:rsidR="00A25340" w:rsidRDefault="007B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Adjournment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  <w:t>12:00</w:t>
      </w:r>
    </w:p>
    <w:p w14:paraId="7CEA6BBB" w14:textId="77777777" w:rsidR="00090BFA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</w:p>
    <w:p w14:paraId="047E19FE" w14:textId="1094BB0B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>
        <w:rPr>
          <w:rFonts w:ascii="Century Gothic" w:eastAsia="Century Gothic" w:hAnsi="Century Gothic" w:cs="Century Gothic"/>
          <w:b/>
          <w:color w:val="1976D2"/>
        </w:rPr>
        <w:t>v</w:t>
      </w:r>
      <w:r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74B7DA79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p w14:paraId="4C454371" w14:textId="77777777" w:rsidR="00A25340" w:rsidRDefault="000A113C" w:rsidP="00090BFA">
      <w:pPr>
        <w:spacing w:after="0"/>
        <w:ind w:left="605" w:right="605"/>
        <w:jc w:val="center"/>
        <w:rPr>
          <w:rFonts w:ascii="Arial" w:eastAsia="Arial" w:hAnsi="Arial" w:cs="Arial"/>
          <w:color w:val="1155CC"/>
          <w:sz w:val="24"/>
          <w:szCs w:val="24"/>
          <w:u w:val="single"/>
        </w:rPr>
      </w:pPr>
      <w:hyperlink r:id="rId7">
        <w:r w:rsidR="007B6FBB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https://us02web.zoom.us/j/82815982755?pwd=dlZnb2hOcldYN2FIT0VrY1JFeW42QT09</w:t>
        </w:r>
      </w:hyperlink>
    </w:p>
    <w:p w14:paraId="18391B8C" w14:textId="77777777" w:rsidR="00A25340" w:rsidRPr="00090BFA" w:rsidRDefault="00A25340" w:rsidP="00090BFA">
      <w:pPr>
        <w:pStyle w:val="NoSpacing"/>
        <w:rPr>
          <w:sz w:val="12"/>
          <w:szCs w:val="12"/>
        </w:rPr>
      </w:pPr>
    </w:p>
    <w:p w14:paraId="61E28700" w14:textId="77777777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Meeting ID: </w:t>
      </w:r>
      <w:r>
        <w:rPr>
          <w:rFonts w:ascii="Arial" w:eastAsia="Arial" w:hAnsi="Arial" w:cs="Arial"/>
          <w:color w:val="222222"/>
          <w:sz w:val="24"/>
          <w:szCs w:val="24"/>
        </w:rPr>
        <w:t>828 1598 2755</w:t>
      </w:r>
    </w:p>
    <w:p w14:paraId="29D6CF4B" w14:textId="77777777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Password: </w:t>
      </w:r>
      <w:r>
        <w:rPr>
          <w:rFonts w:ascii="Arial" w:eastAsia="Arial" w:hAnsi="Arial" w:cs="Arial"/>
          <w:b/>
          <w:color w:val="222222"/>
        </w:rPr>
        <w:t>439944</w:t>
      </w:r>
    </w:p>
    <w:p w14:paraId="30DB4870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"/>
          <w:szCs w:val="2"/>
        </w:rPr>
      </w:pPr>
    </w:p>
    <w:p w14:paraId="6776C282" w14:textId="68B166B6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>
        <w:rPr>
          <w:rFonts w:ascii="Century Gothic" w:eastAsia="Century Gothic" w:hAnsi="Century Gothic" w:cs="Century Gothic"/>
          <w:b/>
          <w:color w:val="1976D2"/>
        </w:rPr>
        <w:t>v</w:t>
      </w:r>
      <w:r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>
        <w:rPr>
          <w:rFonts w:ascii="Century Gothic" w:eastAsia="Century Gothic" w:hAnsi="Century Gothic" w:cs="Century Gothic"/>
          <w:b/>
          <w:color w:val="1976D2"/>
        </w:rPr>
        <w:t>telep</w:t>
      </w:r>
      <w:r>
        <w:rPr>
          <w:rFonts w:ascii="Century Gothic" w:eastAsia="Century Gothic" w:hAnsi="Century Gothic" w:cs="Century Gothic"/>
          <w:b/>
          <w:color w:val="1976D2"/>
        </w:rPr>
        <w:t>hone</w:t>
      </w:r>
      <w:r w:rsidR="00090BFA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090BFA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14:paraId="0A18228B" w14:textId="77777777">
        <w:tc>
          <w:tcPr>
            <w:tcW w:w="5440" w:type="dxa"/>
          </w:tcPr>
          <w:p w14:paraId="5210DC8D" w14:textId="77777777" w:rsidR="00A25340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Dial by your location</w:t>
            </w:r>
          </w:p>
        </w:tc>
      </w:tr>
      <w:tr w:rsidR="00A25340" w14:paraId="0F1780DF" w14:textId="77777777">
        <w:tc>
          <w:tcPr>
            <w:tcW w:w="10880" w:type="dxa"/>
            <w:gridSpan w:val="2"/>
          </w:tcPr>
          <w:p w14:paraId="5AF1F381" w14:textId="77777777" w:rsidR="00A25340" w:rsidRDefault="007B6FBB">
            <w:pPr>
              <w:ind w:right="60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14:paraId="056D7CEA" w14:textId="77777777">
        <w:tc>
          <w:tcPr>
            <w:tcW w:w="10880" w:type="dxa"/>
            <w:gridSpan w:val="2"/>
          </w:tcPr>
          <w:p w14:paraId="13B798CC" w14:textId="77777777" w:rsidR="00A25340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Meeting ID: </w:t>
            </w: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828 1598 2755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                                                Passcode: </w:t>
            </w:r>
            <w:r>
              <w:rPr>
                <w:rFonts w:ascii="Arial" w:eastAsia="Arial" w:hAnsi="Arial" w:cs="Arial"/>
                <w:color w:val="222222"/>
              </w:rPr>
              <w:t>439944</w:t>
            </w:r>
          </w:p>
        </w:tc>
      </w:tr>
    </w:tbl>
    <w:p w14:paraId="2EF42CA2" w14:textId="79289C02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4"/>
          <w:szCs w:val="14"/>
        </w:rPr>
      </w:pPr>
    </w:p>
    <w:p w14:paraId="25F5F4BC" w14:textId="77777777" w:rsidR="00090BFA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4"/>
          <w:szCs w:val="14"/>
        </w:rPr>
      </w:pPr>
    </w:p>
    <w:p w14:paraId="68610DB4" w14:textId="7D638A54" w:rsidR="00A25340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703E30">
        <w:rPr>
          <w:rFonts w:ascii="Century Gothic" w:eastAsia="Century Gothic" w:hAnsi="Century Gothic" w:cs="Century Gothic"/>
          <w:b/>
          <w:color w:val="1976D2"/>
        </w:rPr>
        <w:t>Mar.</w:t>
      </w:r>
      <w:r>
        <w:rPr>
          <w:rFonts w:ascii="Century Gothic" w:eastAsia="Century Gothic" w:hAnsi="Century Gothic" w:cs="Century Gothic"/>
          <w:b/>
          <w:color w:val="1976D2"/>
        </w:rPr>
        <w:t xml:space="preserve"> 16, 2021</w:t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Refugee Forum Officers</w:t>
      </w:r>
    </w:p>
    <w:p w14:paraId="324F06B7" w14:textId="6F6C6033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Chair          |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Awichu Akwanya  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     </w:t>
      </w:r>
      <w:r w:rsidR="00703E30"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Program Director at United Women </w:t>
      </w:r>
      <w:r w:rsidR="00090BFA"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 East Africa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  <w:t xml:space="preserve">     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aawichu@unitedwomenofeastafrica.org </w:t>
      </w:r>
    </w:p>
    <w:p w14:paraId="1CC16A95" w14:textId="130D1F0D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Vice Chair |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Ross Fackrell                   International Rescue Committee (IRC)</w:t>
      </w:r>
      <w:r>
        <w:rPr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sz w:val="18"/>
          <w:szCs w:val="18"/>
        </w:rPr>
        <w:tab/>
        <w:t xml:space="preserve">      </w:t>
      </w:r>
      <w:r w:rsidR="00090BFA" w:rsidRPr="00090BFA">
        <w:rPr>
          <w:rFonts w:ascii="Palatino Linotype" w:eastAsia="Palatino Linotype" w:hAnsi="Palatino Linotype" w:cs="Palatino Linotype"/>
          <w:sz w:val="18"/>
          <w:szCs w:val="18"/>
        </w:rPr>
        <w:t>ross.fackrell@rescue.org</w:t>
      </w:r>
    </w:p>
    <w:p w14:paraId="43229046" w14:textId="04D9E5DC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Treasurer  | </w:t>
      </w:r>
      <w:r>
        <w:rPr>
          <w:rFonts w:ascii="Palatino Linotype" w:eastAsia="Palatino Linotype" w:hAnsi="Palatino Linotype" w:cs="Palatino Linotype"/>
          <w:sz w:val="18"/>
          <w:szCs w:val="18"/>
        </w:rPr>
        <w:t>Mejgan Afshan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               </w:t>
      </w:r>
      <w:r>
        <w:rPr>
          <w:rFonts w:ascii="Palatino Linotype" w:eastAsia="Palatino Linotype" w:hAnsi="Palatino Linotype" w:cs="Palatino Linotype"/>
          <w:sz w:val="18"/>
          <w:szCs w:val="18"/>
        </w:rPr>
        <w:t>Borderlands for Equity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  <w:t xml:space="preserve">                                                      mejgan.afshan@gmail.com</w:t>
      </w:r>
    </w:p>
    <w:p w14:paraId="38F74DBC" w14:textId="5585FFB5" w:rsidR="00090BFA" w:rsidRPr="00152E95" w:rsidRDefault="00090BFA" w:rsidP="00152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 w:rsidRP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>Secretary   | Bob Walsh</w:t>
      </w:r>
      <w:r w:rsidRP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</w:r>
      <w:r w:rsidRP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  <w:t xml:space="preserve"> Volunteer to refugee community</w:t>
      </w:r>
      <w:r w:rsidRP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</w:r>
      <w:r w:rsidRP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</w:r>
      <w:r w:rsidRP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  <w:t xml:space="preserve">      bwalsh1148@gmail.com</w:t>
      </w:r>
    </w:p>
    <w:p w14:paraId="2005A579" w14:textId="2BB3845B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Ex </w:t>
      </w:r>
      <w:r w:rsid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fficio  | Abdi Abdillahi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  <w:t xml:space="preserve"> Program Manager/County Refugee Coordinator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  <w:t xml:space="preserve">     </w:t>
      </w:r>
      <w:r w:rsidR="00090BFA">
        <w:rPr>
          <w:rFonts w:ascii="Palatino Linotype" w:eastAsia="Palatino Linotype" w:hAnsi="Palatino Linotype" w:cs="Palatino Linotype"/>
          <w:color w:val="000000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bdi.abdillahi@sdcounty.ca.gov</w:t>
      </w:r>
    </w:p>
    <w:sectPr w:rsidR="00A25340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C2828" w14:textId="77777777" w:rsidR="000A113C" w:rsidRDefault="000A113C">
      <w:pPr>
        <w:spacing w:after="0" w:line="240" w:lineRule="auto"/>
      </w:pPr>
      <w:r>
        <w:separator/>
      </w:r>
    </w:p>
  </w:endnote>
  <w:endnote w:type="continuationSeparator" w:id="0">
    <w:p w14:paraId="3DBEF676" w14:textId="77777777" w:rsidR="000A113C" w:rsidRDefault="000A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75F9E" w14:textId="77777777" w:rsidR="000A113C" w:rsidRDefault="000A113C">
      <w:pPr>
        <w:spacing w:after="0" w:line="240" w:lineRule="auto"/>
      </w:pPr>
      <w:r>
        <w:separator/>
      </w:r>
    </w:p>
  </w:footnote>
  <w:footnote w:type="continuationSeparator" w:id="0">
    <w:p w14:paraId="58820E0F" w14:textId="77777777" w:rsidR="000A113C" w:rsidRDefault="000A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6E5D" w14:textId="77777777" w:rsidR="00A25340" w:rsidRDefault="007B6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F3A9F2F" wp14:editId="36F9AF2F">
          <wp:extent cx="6724650" cy="7239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40"/>
    <w:rsid w:val="00011587"/>
    <w:rsid w:val="00090BFA"/>
    <w:rsid w:val="000A113C"/>
    <w:rsid w:val="00133F5D"/>
    <w:rsid w:val="00152E95"/>
    <w:rsid w:val="004A48C0"/>
    <w:rsid w:val="00547FA1"/>
    <w:rsid w:val="005501D3"/>
    <w:rsid w:val="00703E30"/>
    <w:rsid w:val="007931B6"/>
    <w:rsid w:val="007B6FBB"/>
    <w:rsid w:val="007E6879"/>
    <w:rsid w:val="008A0850"/>
    <w:rsid w:val="00970073"/>
    <w:rsid w:val="00A25340"/>
    <w:rsid w:val="00DE1890"/>
    <w:rsid w:val="00E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Robert Walsh</cp:lastModifiedBy>
  <cp:revision>7</cp:revision>
  <dcterms:created xsi:type="dcterms:W3CDTF">2021-02-15T22:38:00Z</dcterms:created>
  <dcterms:modified xsi:type="dcterms:W3CDTF">2021-02-15T23:25:00Z</dcterms:modified>
</cp:coreProperties>
</file>